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:rsidR="007D6CBC" w:rsidRDefault="00AF6F94" w:rsidP="00AF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AF586F">
        <w:rPr>
          <w:rFonts w:ascii="Times New Roman" w:hAnsi="Times New Roman" w:cs="Times New Roman"/>
          <w:sz w:val="24"/>
          <w:szCs w:val="24"/>
        </w:rPr>
        <w:t>2, 2020</w:t>
      </w:r>
    </w:p>
    <w:p w:rsidR="00AF586F" w:rsidRPr="00A304D9" w:rsidRDefault="00AF586F" w:rsidP="00AF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Pr="00A304D9" w:rsidRDefault="00AF586F" w:rsidP="007D6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</w:t>
      </w:r>
      <w:r w:rsidR="00AF586F">
        <w:rPr>
          <w:rFonts w:ascii="Times New Roman" w:hAnsi="Times New Roman" w:cs="Times New Roman"/>
          <w:sz w:val="24"/>
          <w:szCs w:val="24"/>
        </w:rPr>
        <w:t>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736CA5" w:rsidRDefault="00736CA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Default="00AF5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:rsidR="0079254A" w:rsidRDefault="0079254A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86F" w:rsidRDefault="00BA286F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54A" w:rsidRDefault="00AF586F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:rsidR="0079254A" w:rsidRDefault="0079254A" w:rsidP="0079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Kendall Appraisal District Recording Secretary, Dianne McGee, administered a roll call of board members. </w:t>
      </w:r>
      <w:r w:rsidRPr="003E5BBD">
        <w:rPr>
          <w:rFonts w:ascii="Times New Roman" w:hAnsi="Times New Roman" w:cs="Times New Roman"/>
          <w:sz w:val="24"/>
          <w:szCs w:val="24"/>
        </w:rPr>
        <w:t>Chairman Cluck announced that a quorum was established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AC7F37">
        <w:rPr>
          <w:rFonts w:ascii="Times New Roman" w:hAnsi="Times New Roman" w:cs="Times New Roman"/>
          <w:sz w:val="24"/>
          <w:szCs w:val="24"/>
        </w:rPr>
        <w:t>7</w:t>
      </w:r>
      <w:r w:rsidRPr="003E5BBD">
        <w:rPr>
          <w:rFonts w:ascii="Times New Roman" w:hAnsi="Times New Roman" w:cs="Times New Roman"/>
          <w:sz w:val="24"/>
          <w:szCs w:val="24"/>
        </w:rPr>
        <w:t xml:space="preserve"> members present. Directors </w:t>
      </w:r>
      <w:r w:rsidR="00AF586F">
        <w:rPr>
          <w:rFonts w:ascii="Times New Roman" w:hAnsi="Times New Roman" w:cs="Times New Roman"/>
          <w:sz w:val="24"/>
          <w:szCs w:val="24"/>
        </w:rPr>
        <w:t>Guy Bud Hughes</w:t>
      </w:r>
      <w:r w:rsidRPr="003E5BBD">
        <w:rPr>
          <w:rFonts w:ascii="Times New Roman" w:hAnsi="Times New Roman" w:cs="Times New Roman"/>
          <w:sz w:val="24"/>
          <w:szCs w:val="24"/>
        </w:rPr>
        <w:t xml:space="preserve">, Bud Paulson, </w:t>
      </w:r>
      <w:r>
        <w:rPr>
          <w:rFonts w:ascii="Times New Roman" w:hAnsi="Times New Roman" w:cs="Times New Roman"/>
          <w:sz w:val="24"/>
          <w:szCs w:val="24"/>
        </w:rPr>
        <w:t>Don Edmondson,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657E20">
        <w:rPr>
          <w:rFonts w:ascii="Times New Roman" w:hAnsi="Times New Roman" w:cs="Times New Roman"/>
          <w:sz w:val="24"/>
          <w:szCs w:val="24"/>
        </w:rPr>
        <w:t>Jeff Haberstroh</w:t>
      </w:r>
      <w:r w:rsidR="00AC7F37">
        <w:rPr>
          <w:rFonts w:ascii="Times New Roman" w:hAnsi="Times New Roman" w:cs="Times New Roman"/>
          <w:sz w:val="24"/>
          <w:szCs w:val="24"/>
        </w:rPr>
        <w:t xml:space="preserve">, Chris Godsey and Rex </w:t>
      </w:r>
      <w:proofErr w:type="spellStart"/>
      <w:r w:rsidR="00AC7F37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present.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 w:rsidR="00AF586F">
        <w:rPr>
          <w:rFonts w:ascii="Times New Roman" w:hAnsi="Times New Roman" w:cs="Times New Roman"/>
          <w:sz w:val="24"/>
          <w:szCs w:val="24"/>
        </w:rPr>
        <w:t xml:space="preserve">Shelby Presley </w:t>
      </w:r>
      <w:r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="00D2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7" w:rsidRDefault="00D22D27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Administer the Oath of Office and State of Elected/Appointed Officer for </w:t>
      </w:r>
      <w:r w:rsidR="00AF586F">
        <w:rPr>
          <w:rFonts w:ascii="Times New Roman" w:hAnsi="Times New Roman" w:cs="Times New Roman"/>
          <w:sz w:val="24"/>
          <w:szCs w:val="24"/>
        </w:rPr>
        <w:t>Jonathan Cluck</w:t>
      </w:r>
      <w:r w:rsidR="00BB6661">
        <w:rPr>
          <w:rFonts w:ascii="Times New Roman" w:hAnsi="Times New Roman" w:cs="Times New Roman"/>
          <w:sz w:val="24"/>
          <w:szCs w:val="24"/>
        </w:rPr>
        <w:t xml:space="preserve">, </w:t>
      </w:r>
      <w:r w:rsidR="00AF586F">
        <w:rPr>
          <w:rFonts w:ascii="Times New Roman" w:hAnsi="Times New Roman" w:cs="Times New Roman"/>
          <w:sz w:val="24"/>
          <w:szCs w:val="24"/>
        </w:rPr>
        <w:t>Chris Godsey, Jeff Haberstroh and Guy Bud Hughes.</w:t>
      </w:r>
    </w:p>
    <w:p w:rsidR="00D22D27" w:rsidRPr="00D22D27" w:rsidRDefault="00D22D27" w:rsidP="00D22D2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Discussion and/or action on the election of the Chairperson, Vice Ch</w:t>
      </w:r>
      <w:r>
        <w:rPr>
          <w:rFonts w:ascii="Times New Roman" w:hAnsi="Times New Roman" w:cs="Times New Roman"/>
          <w:sz w:val="24"/>
          <w:szCs w:val="24"/>
        </w:rPr>
        <w:t>airperson and Secretary for 2018</w:t>
      </w:r>
      <w:r w:rsidRPr="00D22D27">
        <w:rPr>
          <w:rFonts w:ascii="Times New Roman" w:hAnsi="Times New Roman" w:cs="Times New Roman"/>
          <w:sz w:val="24"/>
          <w:szCs w:val="24"/>
        </w:rPr>
        <w:t>.</w:t>
      </w:r>
    </w:p>
    <w:p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661" w:rsidRDefault="00D22D27" w:rsidP="00BB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 xml:space="preserve">Chairman </w:t>
      </w:r>
      <w:r w:rsidR="00AF586F">
        <w:rPr>
          <w:rFonts w:ascii="Times New Roman" w:hAnsi="Times New Roman" w:cs="Times New Roman"/>
          <w:sz w:val="24"/>
          <w:szCs w:val="24"/>
        </w:rPr>
        <w:t>Edmondson</w:t>
      </w:r>
      <w:r w:rsidRPr="00D22D27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BB6661">
        <w:rPr>
          <w:rFonts w:ascii="Times New Roman" w:hAnsi="Times New Roman" w:cs="Times New Roman"/>
          <w:sz w:val="24"/>
          <w:szCs w:val="24"/>
        </w:rPr>
        <w:t xml:space="preserve">Director </w:t>
      </w:r>
      <w:r w:rsidR="00AF586F">
        <w:rPr>
          <w:rFonts w:ascii="Times New Roman" w:hAnsi="Times New Roman" w:cs="Times New Roman"/>
          <w:sz w:val="24"/>
          <w:szCs w:val="24"/>
        </w:rPr>
        <w:t>Paulson</w:t>
      </w:r>
      <w:r w:rsidRPr="00D22D27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DE2236">
        <w:rPr>
          <w:rFonts w:ascii="Times New Roman" w:hAnsi="Times New Roman" w:cs="Times New Roman"/>
          <w:sz w:val="24"/>
          <w:szCs w:val="24"/>
        </w:rPr>
        <w:t xml:space="preserve">Director </w:t>
      </w:r>
      <w:r w:rsidR="00BB6661">
        <w:rPr>
          <w:rFonts w:ascii="Times New Roman" w:hAnsi="Times New Roman" w:cs="Times New Roman"/>
          <w:sz w:val="24"/>
          <w:szCs w:val="24"/>
        </w:rPr>
        <w:t xml:space="preserve">Jonathan Cluck Chairperson, Director </w:t>
      </w:r>
      <w:r w:rsidR="00AF586F">
        <w:rPr>
          <w:rFonts w:ascii="Times New Roman" w:hAnsi="Times New Roman" w:cs="Times New Roman"/>
          <w:sz w:val="24"/>
          <w:szCs w:val="24"/>
        </w:rPr>
        <w:t>Bud Paulson</w:t>
      </w:r>
      <w:r w:rsidR="00BB6661">
        <w:rPr>
          <w:rFonts w:ascii="Times New Roman" w:hAnsi="Times New Roman" w:cs="Times New Roman"/>
          <w:sz w:val="24"/>
          <w:szCs w:val="24"/>
        </w:rPr>
        <w:t xml:space="preserve"> Vice Chairperson and Director Chris Godsey Secretary.</w:t>
      </w:r>
    </w:p>
    <w:p w:rsidR="00D22D27" w:rsidRP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7" w:rsidRDefault="00D22D27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D27">
        <w:rPr>
          <w:rFonts w:ascii="Times New Roman" w:hAnsi="Times New Roman" w:cs="Times New Roman"/>
          <w:sz w:val="24"/>
          <w:szCs w:val="24"/>
        </w:rPr>
        <w:t>Motion carried 7/0</w:t>
      </w:r>
    </w:p>
    <w:p w:rsidR="00DE2236" w:rsidRDefault="00DE2236" w:rsidP="00D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AF586F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7C2" w:rsidRDefault="00AF586F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recognized Lance Wood from Universal Solar System.</w:t>
      </w:r>
    </w:p>
    <w:p w:rsidR="00AF586F" w:rsidRDefault="00AF586F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C2" w:rsidRDefault="00A677C2" w:rsidP="00A6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E3" w:rsidRDefault="00AF586F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Minute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>s of Board of Directors Meeting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41" w:rsidRDefault="00DE223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Chairman Cluck</w:t>
      </w:r>
      <w:r w:rsidR="001A5641"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AF586F">
        <w:rPr>
          <w:rFonts w:ascii="Times New Roman" w:hAnsi="Times New Roman" w:cs="Times New Roman"/>
          <w:sz w:val="24"/>
          <w:szCs w:val="24"/>
        </w:rPr>
        <w:t>Haberstroh</w:t>
      </w:r>
      <w:r w:rsidR="001A5641">
        <w:rPr>
          <w:rFonts w:ascii="Times New Roman" w:hAnsi="Times New Roman" w:cs="Times New Roman"/>
          <w:sz w:val="24"/>
          <w:szCs w:val="24"/>
        </w:rPr>
        <w:t xml:space="preserve">, to approve the minutes of the </w:t>
      </w:r>
      <w:r w:rsidR="00BB6661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AF586F">
        <w:rPr>
          <w:rFonts w:ascii="Times New Roman" w:hAnsi="Times New Roman" w:cs="Times New Roman"/>
          <w:sz w:val="24"/>
          <w:szCs w:val="24"/>
        </w:rPr>
        <w:t>October 8, 2019</w:t>
      </w:r>
      <w:r w:rsidR="00BB6661">
        <w:rPr>
          <w:rFonts w:ascii="Times New Roman" w:hAnsi="Times New Roman" w:cs="Times New Roman"/>
          <w:sz w:val="24"/>
          <w:szCs w:val="24"/>
        </w:rPr>
        <w:t xml:space="preserve"> meeting </w:t>
      </w:r>
      <w:r w:rsidR="001A5641">
        <w:rPr>
          <w:rFonts w:ascii="Times New Roman" w:hAnsi="Times New Roman" w:cs="Times New Roman"/>
          <w:sz w:val="24"/>
          <w:szCs w:val="24"/>
        </w:rPr>
        <w:t>as presented.</w:t>
      </w:r>
    </w:p>
    <w:p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C1" w:rsidRDefault="00DE2236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7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F586F" w:rsidRDefault="00AF586F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7B" w:rsidRDefault="00AF586F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17777" w:rsidRDefault="001A5641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 xml:space="preserve">December 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:rsidR="001761D5" w:rsidRDefault="001761D5" w:rsidP="00BB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F3C" w:rsidRDefault="00697F3C" w:rsidP="0069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AF586F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C1CDB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79254A">
        <w:rPr>
          <w:rFonts w:ascii="Times New Roman" w:hAnsi="Times New Roman" w:cs="Times New Roman"/>
          <w:sz w:val="24"/>
          <w:szCs w:val="24"/>
          <w:u w:val="single"/>
        </w:rPr>
        <w:t>December</w:t>
      </w: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736CA5" w:rsidRDefault="00736CA5" w:rsidP="008D6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65ED" w:rsidRPr="000203B8" w:rsidRDefault="004A65ED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A3" w:rsidRDefault="00AF586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A331B1" w:rsidRDefault="00A331B1" w:rsidP="0060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the</w:t>
      </w:r>
      <w:r w:rsidR="00600BB3">
        <w:rPr>
          <w:rFonts w:ascii="Times New Roman" w:hAnsi="Times New Roman" w:cs="Times New Roman"/>
          <w:sz w:val="24"/>
          <w:szCs w:val="24"/>
          <w:u w:val="single"/>
        </w:rPr>
        <w:t xml:space="preserve"> Appraisal Review Board for 201</w:t>
      </w:r>
      <w:r w:rsidR="00BB666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A331B1" w:rsidRDefault="00A331B1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 xml:space="preserve">Director </w:t>
      </w:r>
      <w:r w:rsidR="006D2AE5">
        <w:rPr>
          <w:rFonts w:ascii="Times New Roman" w:hAnsi="Times New Roman" w:cs="Times New Roman"/>
          <w:sz w:val="24"/>
          <w:szCs w:val="24"/>
        </w:rPr>
        <w:t>Gods</w:t>
      </w:r>
      <w:r w:rsidR="00BD60ED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D2A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6D2AE5">
        <w:rPr>
          <w:rFonts w:ascii="Times New Roman" w:hAnsi="Times New Roman" w:cs="Times New Roman"/>
          <w:sz w:val="24"/>
          <w:szCs w:val="24"/>
        </w:rPr>
        <w:t>Haberstroh</w:t>
      </w:r>
      <w:r>
        <w:rPr>
          <w:rFonts w:ascii="Times New Roman" w:hAnsi="Times New Roman" w:cs="Times New Roman"/>
          <w:sz w:val="24"/>
          <w:szCs w:val="24"/>
        </w:rPr>
        <w:t xml:space="preserve"> to appoint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Mc</w:t>
      </w:r>
      <w:r w:rsidR="00AF586F">
        <w:rPr>
          <w:rFonts w:ascii="Times New Roman" w:hAnsi="Times New Roman" w:cs="Times New Roman"/>
          <w:sz w:val="24"/>
          <w:szCs w:val="24"/>
        </w:rPr>
        <w:t>Pike</w:t>
      </w:r>
      <w:proofErr w:type="spellEnd"/>
      <w:r w:rsidR="00AF586F">
        <w:rPr>
          <w:rFonts w:ascii="Times New Roman" w:hAnsi="Times New Roman" w:cs="Times New Roman"/>
          <w:sz w:val="24"/>
          <w:szCs w:val="24"/>
        </w:rPr>
        <w:t>,</w:t>
      </w:r>
      <w:r w:rsidR="00600BB3">
        <w:rPr>
          <w:rFonts w:ascii="Times New Roman" w:hAnsi="Times New Roman" w:cs="Times New Roman"/>
          <w:sz w:val="24"/>
          <w:szCs w:val="24"/>
        </w:rPr>
        <w:t xml:space="preserve"> Mary Brooks</w:t>
      </w:r>
      <w:r w:rsidR="00AF586F">
        <w:rPr>
          <w:rFonts w:ascii="Times New Roman" w:hAnsi="Times New Roman" w:cs="Times New Roman"/>
          <w:sz w:val="24"/>
          <w:szCs w:val="24"/>
        </w:rPr>
        <w:t>, Nick Watson and Al McDavid</w:t>
      </w:r>
      <w:r w:rsidR="00600BB3">
        <w:rPr>
          <w:rFonts w:ascii="Times New Roman" w:hAnsi="Times New Roman" w:cs="Times New Roman"/>
          <w:sz w:val="24"/>
          <w:szCs w:val="24"/>
        </w:rPr>
        <w:t xml:space="preserve"> to the 20</w:t>
      </w:r>
      <w:r w:rsidR="00AF58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Kendall Appraisal District Appraisal Review Board.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600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AF586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Appointment of Appraisal Review Board Chairman and Secretary for</w:t>
      </w:r>
      <w:r w:rsidR="00AF586F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BB6661">
        <w:rPr>
          <w:rFonts w:ascii="Times New Roman" w:hAnsi="Times New Roman" w:cs="Times New Roman"/>
          <w:sz w:val="24"/>
          <w:szCs w:val="24"/>
        </w:rPr>
        <w:t xml:space="preserve">Director </w:t>
      </w:r>
      <w:r w:rsidR="00AF586F">
        <w:rPr>
          <w:rFonts w:ascii="Times New Roman" w:hAnsi="Times New Roman" w:cs="Times New Roman"/>
          <w:sz w:val="24"/>
          <w:szCs w:val="24"/>
        </w:rPr>
        <w:t>Godsey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proofErr w:type="spellStart"/>
      <w:r w:rsidR="006D2AE5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appoint </w:t>
      </w:r>
      <w:r w:rsidR="00AF586F">
        <w:rPr>
          <w:rFonts w:ascii="Times New Roman" w:hAnsi="Times New Roman" w:cs="Times New Roman"/>
          <w:sz w:val="24"/>
          <w:szCs w:val="24"/>
        </w:rPr>
        <w:t>Nick Watson</w:t>
      </w:r>
      <w:r>
        <w:rPr>
          <w:rFonts w:ascii="Times New Roman" w:hAnsi="Times New Roman" w:cs="Times New Roman"/>
          <w:sz w:val="24"/>
          <w:szCs w:val="24"/>
        </w:rPr>
        <w:t xml:space="preserve"> as Chairman and </w:t>
      </w:r>
      <w:r w:rsidR="00AF586F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AF586F">
        <w:rPr>
          <w:rFonts w:ascii="Times New Roman" w:hAnsi="Times New Roman" w:cs="Times New Roman"/>
          <w:sz w:val="24"/>
          <w:szCs w:val="24"/>
        </w:rPr>
        <w:t>McPike</w:t>
      </w:r>
      <w:proofErr w:type="spellEnd"/>
      <w:r w:rsidR="00AF5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Secretary of the Kendall Appraisal District Appraisal Review Board for 20</w:t>
      </w:r>
      <w:r w:rsidR="00AF58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7122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1761D5" w:rsidRDefault="001761D5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AF586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Reducing the Number of Appraisal Notices Mailed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F02392"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AE5">
        <w:rPr>
          <w:rFonts w:ascii="Times New Roman" w:hAnsi="Times New Roman" w:cs="Times New Roman"/>
          <w:sz w:val="24"/>
          <w:szCs w:val="24"/>
        </w:rPr>
        <w:t>Cluck</w:t>
      </w:r>
      <w:r>
        <w:rPr>
          <w:rFonts w:ascii="Times New Roman" w:hAnsi="Times New Roman" w:cs="Times New Roman"/>
          <w:sz w:val="24"/>
          <w:szCs w:val="24"/>
        </w:rPr>
        <w:t xml:space="preserve"> made a motion, </w:t>
      </w:r>
      <w:r w:rsidR="00947667">
        <w:rPr>
          <w:rFonts w:ascii="Times New Roman" w:hAnsi="Times New Roman" w:cs="Times New Roman"/>
          <w:sz w:val="24"/>
          <w:szCs w:val="24"/>
        </w:rPr>
        <w:t>seconded by Director Paulson, to limit appraisal notice mailing to only</w:t>
      </w:r>
      <w:r>
        <w:rPr>
          <w:rFonts w:ascii="Times New Roman" w:hAnsi="Times New Roman" w:cs="Times New Roman"/>
          <w:sz w:val="24"/>
          <w:szCs w:val="24"/>
        </w:rPr>
        <w:t xml:space="preserve"> properties that </w:t>
      </w:r>
      <w:r w:rsidR="006D2A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value increased by $1</w:t>
      </w:r>
      <w:r w:rsidR="00BB7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B71D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 more.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C9" w:rsidRDefault="00F907C9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</w:t>
      </w:r>
      <w:r w:rsidR="00A331B1">
        <w:rPr>
          <w:rFonts w:ascii="Times New Roman" w:hAnsi="Times New Roman" w:cs="Times New Roman"/>
          <w:sz w:val="24"/>
          <w:szCs w:val="24"/>
        </w:rPr>
        <w:t>/0</w:t>
      </w:r>
    </w:p>
    <w:p w:rsidR="001761D5" w:rsidRDefault="001761D5" w:rsidP="002F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C9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D71CCF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Board of Directors Policy Manual</w:t>
      </w:r>
    </w:p>
    <w:p w:rsidR="00A331B1" w:rsidRDefault="00A331B1" w:rsidP="00A33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r w:rsidR="00EF47D3">
        <w:rPr>
          <w:rFonts w:ascii="Times New Roman" w:hAnsi="Times New Roman" w:cs="Times New Roman"/>
          <w:sz w:val="24"/>
          <w:szCs w:val="24"/>
        </w:rPr>
        <w:t>Edmo</w:t>
      </w:r>
      <w:r w:rsidR="00F715E7">
        <w:rPr>
          <w:rFonts w:ascii="Times New Roman" w:hAnsi="Times New Roman" w:cs="Times New Roman"/>
          <w:sz w:val="24"/>
          <w:szCs w:val="24"/>
        </w:rPr>
        <w:t>ndson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F715E7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715E7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 Board of Dire</w:t>
      </w:r>
      <w:r w:rsidR="002F664A">
        <w:rPr>
          <w:rFonts w:ascii="Times New Roman" w:hAnsi="Times New Roman" w:cs="Times New Roman"/>
          <w:sz w:val="24"/>
          <w:szCs w:val="24"/>
        </w:rPr>
        <w:t>ctors Policy Manual</w:t>
      </w:r>
      <w:r w:rsidR="00F715E7">
        <w:rPr>
          <w:rFonts w:ascii="Times New Roman" w:hAnsi="Times New Roman" w:cs="Times New Roman"/>
          <w:sz w:val="24"/>
          <w:szCs w:val="24"/>
        </w:rPr>
        <w:t xml:space="preserve"> for 2020.</w:t>
      </w:r>
    </w:p>
    <w:p w:rsidR="00A331B1" w:rsidRDefault="00A331B1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B1" w:rsidRDefault="00F907C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</w:t>
      </w:r>
      <w:r w:rsidR="00581B09">
        <w:rPr>
          <w:rFonts w:ascii="Times New Roman" w:hAnsi="Times New Roman" w:cs="Times New Roman"/>
          <w:sz w:val="24"/>
          <w:szCs w:val="24"/>
        </w:rPr>
        <w:t>/0</w:t>
      </w:r>
    </w:p>
    <w:p w:rsidR="00581B09" w:rsidRDefault="00581B09" w:rsidP="00A3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71CCF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B09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581B09" w:rsidRDefault="00581B0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Adoption of the Kendall Appraisal District Investment Policy</w:t>
      </w:r>
    </w:p>
    <w:p w:rsidR="001761D5" w:rsidRPr="001761D5" w:rsidRDefault="001761D5" w:rsidP="000D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09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</w:t>
      </w:r>
      <w:proofErr w:type="spellStart"/>
      <w:r w:rsidR="00F715E7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F715E7">
        <w:rPr>
          <w:rFonts w:ascii="Times New Roman" w:hAnsi="Times New Roman" w:cs="Times New Roman"/>
          <w:sz w:val="24"/>
          <w:szCs w:val="24"/>
        </w:rPr>
        <w:t>Hughes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071A5D">
        <w:rPr>
          <w:rFonts w:ascii="Times New Roman" w:hAnsi="Times New Roman" w:cs="Times New Roman"/>
          <w:sz w:val="24"/>
          <w:szCs w:val="24"/>
        </w:rPr>
        <w:t>dopt</w:t>
      </w:r>
      <w:r>
        <w:rPr>
          <w:rFonts w:ascii="Times New Roman" w:hAnsi="Times New Roman" w:cs="Times New Roman"/>
          <w:sz w:val="24"/>
          <w:szCs w:val="24"/>
        </w:rPr>
        <w:t xml:space="preserve"> the Kendall Appraisal District</w:t>
      </w:r>
      <w:r w:rsidR="00E1252C">
        <w:rPr>
          <w:rFonts w:ascii="Times New Roman" w:hAnsi="Times New Roman" w:cs="Times New Roman"/>
          <w:sz w:val="24"/>
          <w:szCs w:val="24"/>
        </w:rPr>
        <w:t xml:space="preserve"> Investment Policy </w:t>
      </w:r>
      <w:r w:rsidR="00F715E7">
        <w:rPr>
          <w:rFonts w:ascii="Times New Roman" w:hAnsi="Times New Roman" w:cs="Times New Roman"/>
          <w:sz w:val="24"/>
          <w:szCs w:val="24"/>
        </w:rPr>
        <w:t>for 2020.</w:t>
      </w:r>
    </w:p>
    <w:p w:rsidR="00F715E7" w:rsidRDefault="00F715E7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5D" w:rsidRDefault="00581B09" w:rsidP="0058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F907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A5D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71A5D" w:rsidRDefault="00071A5D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Budget-Financial Committee Report</w:t>
      </w:r>
    </w:p>
    <w:p w:rsidR="00D71CCF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485E" w:rsidRDefault="00B6485E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485E" w:rsidRDefault="00D71CCF" w:rsidP="0007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B6485E" w:rsidRDefault="00B6485E" w:rsidP="00B6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and/or action </w:t>
      </w:r>
      <w:r w:rsidR="000D11E5">
        <w:rPr>
          <w:rFonts w:ascii="Times New Roman" w:hAnsi="Times New Roman" w:cs="Times New Roman"/>
          <w:sz w:val="24"/>
          <w:szCs w:val="24"/>
          <w:u w:val="single"/>
        </w:rPr>
        <w:t xml:space="preserve">regarding </w:t>
      </w:r>
      <w:r w:rsidR="00F715E7">
        <w:rPr>
          <w:rFonts w:ascii="Times New Roman" w:hAnsi="Times New Roman" w:cs="Times New Roman"/>
          <w:sz w:val="24"/>
          <w:szCs w:val="24"/>
          <w:u w:val="single"/>
        </w:rPr>
        <w:t>the presentation from Universal Solar Systems Representative Lance Wood</w:t>
      </w:r>
    </w:p>
    <w:p w:rsidR="00F715E7" w:rsidRDefault="00F715E7" w:rsidP="00B64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1B09" w:rsidRDefault="00F715E7" w:rsidP="0002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Cluck nominated a committee for further research. Committee members are:  Chris Godsey, Jeff Haberstroh and Rex </w:t>
      </w:r>
      <w:proofErr w:type="spellStart"/>
      <w:r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C16F19">
        <w:rPr>
          <w:rFonts w:ascii="Times New Roman" w:hAnsi="Times New Roman" w:cs="Times New Roman"/>
          <w:sz w:val="24"/>
          <w:szCs w:val="24"/>
        </w:rPr>
        <w:t>project has been tabled until the committee presents their findings.</w:t>
      </w:r>
    </w:p>
    <w:p w:rsidR="00C16F19" w:rsidRPr="000203B8" w:rsidRDefault="00C16F19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B09" w:rsidRDefault="00D71CCF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C16F19" w:rsidRDefault="00C16F1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6F19">
        <w:rPr>
          <w:rFonts w:ascii="Times New Roman" w:hAnsi="Times New Roman" w:cs="Times New Roman"/>
          <w:sz w:val="24"/>
          <w:szCs w:val="24"/>
          <w:u w:val="single"/>
        </w:rPr>
        <w:t>Discussion and/or Action Regarding the Contract with Capitol Appraisal</w:t>
      </w:r>
    </w:p>
    <w:p w:rsidR="00C16F19" w:rsidRDefault="00C16F19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6F19" w:rsidRDefault="00C16F19" w:rsidP="00C1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Chairman Cluck made a motion, seconded by Director Paulson to approve the contract with Capitol Appraisal.</w:t>
      </w:r>
    </w:p>
    <w:p w:rsidR="00C16F19" w:rsidRDefault="00C16F19" w:rsidP="00C1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19" w:rsidRDefault="00C16F19" w:rsidP="00C1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7/0</w:t>
      </w:r>
    </w:p>
    <w:p w:rsidR="00C16F19" w:rsidRPr="00C16F19" w:rsidRDefault="00C16F19" w:rsidP="00C16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3365FE" w:rsidRDefault="004A65ED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C16F19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4A65ED" w:rsidRDefault="004A65ED" w:rsidP="00581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9460E3" w:rsidRP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02C" w:rsidRPr="0039402C" w:rsidRDefault="00C16F19" w:rsidP="0039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Informat</w:t>
      </w:r>
      <w:r w:rsidR="00C16F19">
        <w:rPr>
          <w:rFonts w:ascii="Times New Roman" w:hAnsi="Times New Roman" w:cs="Times New Roman"/>
          <w:sz w:val="24"/>
          <w:szCs w:val="24"/>
          <w:u w:val="single"/>
        </w:rPr>
        <w:t>ion Received in Agenda Item 17</w:t>
      </w:r>
    </w:p>
    <w:p w:rsidR="00581B09" w:rsidRDefault="00581B09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595A" w:rsidRDefault="00581B09" w:rsidP="00176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:rsidR="00F6595A" w:rsidRDefault="00F6595A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Default="00C16F19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7D6CBC" w:rsidRDefault="00EC1737" w:rsidP="00C16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 date and time for next meeting</w:t>
      </w:r>
    </w:p>
    <w:p w:rsidR="00A74267" w:rsidRDefault="00A74267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B" w:rsidRDefault="00BD43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Kendall Appraisal District Board of Directors will be </w:t>
      </w:r>
      <w:r w:rsidR="00E95440">
        <w:rPr>
          <w:rFonts w:ascii="Times New Roman" w:hAnsi="Times New Roman" w:cs="Times New Roman"/>
          <w:sz w:val="24"/>
          <w:szCs w:val="24"/>
        </w:rPr>
        <w:t>on</w:t>
      </w:r>
      <w:r w:rsidR="005C342F">
        <w:rPr>
          <w:rFonts w:ascii="Times New Roman" w:hAnsi="Times New Roman" w:cs="Times New Roman"/>
          <w:sz w:val="24"/>
          <w:szCs w:val="24"/>
        </w:rPr>
        <w:t xml:space="preserve"> </w:t>
      </w:r>
      <w:r w:rsidR="008238D5">
        <w:rPr>
          <w:rFonts w:ascii="Times New Roman" w:hAnsi="Times New Roman" w:cs="Times New Roman"/>
          <w:sz w:val="24"/>
          <w:szCs w:val="24"/>
        </w:rPr>
        <w:t>Wednesday</w:t>
      </w:r>
      <w:r w:rsidR="006444BA">
        <w:rPr>
          <w:rFonts w:ascii="Times New Roman" w:hAnsi="Times New Roman" w:cs="Times New Roman"/>
          <w:sz w:val="24"/>
          <w:szCs w:val="24"/>
        </w:rPr>
        <w:t>,</w:t>
      </w:r>
      <w:r w:rsidR="008238D5">
        <w:rPr>
          <w:rFonts w:ascii="Times New Roman" w:hAnsi="Times New Roman" w:cs="Times New Roman"/>
          <w:sz w:val="24"/>
          <w:szCs w:val="24"/>
        </w:rPr>
        <w:t xml:space="preserve"> </w:t>
      </w:r>
      <w:r w:rsidR="001761D5">
        <w:rPr>
          <w:rFonts w:ascii="Times New Roman" w:hAnsi="Times New Roman" w:cs="Times New Roman"/>
          <w:sz w:val="24"/>
          <w:szCs w:val="24"/>
        </w:rPr>
        <w:t xml:space="preserve">May </w:t>
      </w:r>
      <w:r w:rsidR="00C16F19">
        <w:rPr>
          <w:rFonts w:ascii="Times New Roman" w:hAnsi="Times New Roman" w:cs="Times New Roman"/>
          <w:sz w:val="24"/>
          <w:szCs w:val="24"/>
        </w:rPr>
        <w:t>6, 2020</w:t>
      </w:r>
      <w:r w:rsidR="009F71FB">
        <w:rPr>
          <w:rFonts w:ascii="Times New Roman" w:hAnsi="Times New Roman" w:cs="Times New Roman"/>
          <w:sz w:val="24"/>
          <w:szCs w:val="24"/>
        </w:rPr>
        <w:t xml:space="preserve"> at 9:00 AM. </w:t>
      </w:r>
    </w:p>
    <w:p w:rsidR="009F71FB" w:rsidRDefault="009F71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F65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1E5" w:rsidRDefault="000D11E5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F19" w:rsidRDefault="00C16F19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D5" w:rsidRDefault="001761D5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16F19" w:rsidRDefault="00C16F19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CBC" w:rsidRDefault="00CE327A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61D5" w:rsidRDefault="001761D5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Godsey made a motion, seconded by Director </w:t>
      </w:r>
      <w:r w:rsidR="00C16F19">
        <w:rPr>
          <w:rFonts w:ascii="Times New Roman" w:hAnsi="Times New Roman" w:cs="Times New Roman"/>
          <w:sz w:val="24"/>
          <w:szCs w:val="24"/>
        </w:rPr>
        <w:t>Haberstroh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46090">
        <w:rPr>
          <w:rFonts w:ascii="Times New Roman" w:hAnsi="Times New Roman" w:cs="Times New Roman"/>
          <w:sz w:val="24"/>
          <w:szCs w:val="24"/>
        </w:rPr>
        <w:t xml:space="preserve">adjourned the meeting at </w:t>
      </w:r>
    </w:p>
    <w:p w:rsidR="00846090" w:rsidRDefault="00C16F19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846090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90" w:rsidRDefault="00846090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B09" w:rsidRDefault="00581B09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9E" w:rsidRDefault="002A029E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B" w:rsidRDefault="00BD43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AD584C" w:rsidRDefault="00AD584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2DA" w:rsidRDefault="007D6CBC" w:rsidP="0051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:rsidR="00F6595A" w:rsidRDefault="00F6595A" w:rsidP="0051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B8" w:rsidRDefault="000203B8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Default="001761D5" w:rsidP="0002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D5" w:rsidRPr="00C16F19" w:rsidRDefault="003623ED" w:rsidP="0002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19">
        <w:rPr>
          <w:rFonts w:ascii="Times New Roman" w:hAnsi="Times New Roman" w:cs="Times New Roman"/>
          <w:sz w:val="24"/>
          <w:szCs w:val="24"/>
        </w:rPr>
        <w:t>4</w:t>
      </w:r>
    </w:p>
    <w:sectPr w:rsidR="001761D5" w:rsidRPr="00C16F19" w:rsidSect="002304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8A" w:rsidRDefault="00EE3E8A" w:rsidP="00C641E7">
      <w:r>
        <w:separator/>
      </w:r>
    </w:p>
  </w:endnote>
  <w:endnote w:type="continuationSeparator" w:id="0">
    <w:p w:rsidR="00EE3E8A" w:rsidRDefault="00EE3E8A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8A" w:rsidRDefault="00EE3E8A" w:rsidP="00C641E7">
      <w:r>
        <w:separator/>
      </w:r>
    </w:p>
  </w:footnote>
  <w:footnote w:type="continuationSeparator" w:id="0">
    <w:p w:rsidR="00EE3E8A" w:rsidRDefault="00EE3E8A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B"/>
    <w:rsid w:val="00001C79"/>
    <w:rsid w:val="000203B8"/>
    <w:rsid w:val="000251DC"/>
    <w:rsid w:val="000349C0"/>
    <w:rsid w:val="00041B90"/>
    <w:rsid w:val="00071A5D"/>
    <w:rsid w:val="00085526"/>
    <w:rsid w:val="000925DF"/>
    <w:rsid w:val="0009726F"/>
    <w:rsid w:val="000A5CF8"/>
    <w:rsid w:val="000C09D1"/>
    <w:rsid w:val="000C0B22"/>
    <w:rsid w:val="000C4ECC"/>
    <w:rsid w:val="000C5A97"/>
    <w:rsid w:val="000D11E5"/>
    <w:rsid w:val="000D624D"/>
    <w:rsid w:val="000D71D9"/>
    <w:rsid w:val="000E4503"/>
    <w:rsid w:val="000F2D1B"/>
    <w:rsid w:val="000F30A0"/>
    <w:rsid w:val="000F310B"/>
    <w:rsid w:val="0010583E"/>
    <w:rsid w:val="00106D8D"/>
    <w:rsid w:val="00123B07"/>
    <w:rsid w:val="00142F40"/>
    <w:rsid w:val="001761D5"/>
    <w:rsid w:val="00176873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E0132"/>
    <w:rsid w:val="001E01C2"/>
    <w:rsid w:val="00216533"/>
    <w:rsid w:val="00230450"/>
    <w:rsid w:val="00236C88"/>
    <w:rsid w:val="002401FE"/>
    <w:rsid w:val="0024253E"/>
    <w:rsid w:val="00252AF8"/>
    <w:rsid w:val="00271C5A"/>
    <w:rsid w:val="002A029E"/>
    <w:rsid w:val="002B7C68"/>
    <w:rsid w:val="002D6983"/>
    <w:rsid w:val="002E3CE7"/>
    <w:rsid w:val="002F664A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623ED"/>
    <w:rsid w:val="003845B6"/>
    <w:rsid w:val="0039402C"/>
    <w:rsid w:val="003A5771"/>
    <w:rsid w:val="003B6857"/>
    <w:rsid w:val="003E53DA"/>
    <w:rsid w:val="003E5BBD"/>
    <w:rsid w:val="003F528A"/>
    <w:rsid w:val="004135E7"/>
    <w:rsid w:val="004177DF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7BB7"/>
    <w:rsid w:val="00494C0D"/>
    <w:rsid w:val="004A3463"/>
    <w:rsid w:val="004A65ED"/>
    <w:rsid w:val="004C1CDB"/>
    <w:rsid w:val="004C6A9D"/>
    <w:rsid w:val="004D737A"/>
    <w:rsid w:val="004E5A37"/>
    <w:rsid w:val="004F2499"/>
    <w:rsid w:val="00503E0E"/>
    <w:rsid w:val="00517777"/>
    <w:rsid w:val="0053077B"/>
    <w:rsid w:val="00533FA3"/>
    <w:rsid w:val="005461D9"/>
    <w:rsid w:val="00550C5B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6899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E20"/>
    <w:rsid w:val="00657FF5"/>
    <w:rsid w:val="00664376"/>
    <w:rsid w:val="006739DE"/>
    <w:rsid w:val="006770BC"/>
    <w:rsid w:val="00695868"/>
    <w:rsid w:val="0069668C"/>
    <w:rsid w:val="00697F3C"/>
    <w:rsid w:val="006A592D"/>
    <w:rsid w:val="006A777B"/>
    <w:rsid w:val="006C00CB"/>
    <w:rsid w:val="006D2AE5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9254A"/>
    <w:rsid w:val="007A0554"/>
    <w:rsid w:val="007A0DC1"/>
    <w:rsid w:val="007A6D69"/>
    <w:rsid w:val="007B1A18"/>
    <w:rsid w:val="007B77D2"/>
    <w:rsid w:val="007C27FD"/>
    <w:rsid w:val="007C2952"/>
    <w:rsid w:val="007C533B"/>
    <w:rsid w:val="007C5385"/>
    <w:rsid w:val="007D6CBC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6612D"/>
    <w:rsid w:val="00874866"/>
    <w:rsid w:val="0089232C"/>
    <w:rsid w:val="008954E8"/>
    <w:rsid w:val="00897EF5"/>
    <w:rsid w:val="008A1CBD"/>
    <w:rsid w:val="008B7078"/>
    <w:rsid w:val="008C2675"/>
    <w:rsid w:val="008D64D1"/>
    <w:rsid w:val="008E0E90"/>
    <w:rsid w:val="008E3BFA"/>
    <w:rsid w:val="0090479B"/>
    <w:rsid w:val="00906D25"/>
    <w:rsid w:val="0090707C"/>
    <w:rsid w:val="00927EBF"/>
    <w:rsid w:val="00934546"/>
    <w:rsid w:val="009460E3"/>
    <w:rsid w:val="00947667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767D"/>
    <w:rsid w:val="00A111E2"/>
    <w:rsid w:val="00A17FCF"/>
    <w:rsid w:val="00A331B1"/>
    <w:rsid w:val="00A5582F"/>
    <w:rsid w:val="00A6293F"/>
    <w:rsid w:val="00A677C2"/>
    <w:rsid w:val="00A74267"/>
    <w:rsid w:val="00A841E2"/>
    <w:rsid w:val="00A95D6C"/>
    <w:rsid w:val="00AA0353"/>
    <w:rsid w:val="00AA485D"/>
    <w:rsid w:val="00AC4D08"/>
    <w:rsid w:val="00AC7F37"/>
    <w:rsid w:val="00AD1FAC"/>
    <w:rsid w:val="00AD584C"/>
    <w:rsid w:val="00AE00D1"/>
    <w:rsid w:val="00AF18C8"/>
    <w:rsid w:val="00AF1F0F"/>
    <w:rsid w:val="00AF586F"/>
    <w:rsid w:val="00AF691A"/>
    <w:rsid w:val="00AF6F94"/>
    <w:rsid w:val="00AF71C8"/>
    <w:rsid w:val="00AF786F"/>
    <w:rsid w:val="00B14F83"/>
    <w:rsid w:val="00B20D5A"/>
    <w:rsid w:val="00B243C6"/>
    <w:rsid w:val="00B353E4"/>
    <w:rsid w:val="00B36A86"/>
    <w:rsid w:val="00B448E2"/>
    <w:rsid w:val="00B47BEF"/>
    <w:rsid w:val="00B552AE"/>
    <w:rsid w:val="00B6454D"/>
    <w:rsid w:val="00B6485E"/>
    <w:rsid w:val="00B86D05"/>
    <w:rsid w:val="00B92CA8"/>
    <w:rsid w:val="00B96D20"/>
    <w:rsid w:val="00BA278B"/>
    <w:rsid w:val="00BA286F"/>
    <w:rsid w:val="00BB6661"/>
    <w:rsid w:val="00BB71DB"/>
    <w:rsid w:val="00BD3919"/>
    <w:rsid w:val="00BD43FB"/>
    <w:rsid w:val="00BD60ED"/>
    <w:rsid w:val="00BE41DA"/>
    <w:rsid w:val="00BF5B7A"/>
    <w:rsid w:val="00C1345C"/>
    <w:rsid w:val="00C16F19"/>
    <w:rsid w:val="00C1748C"/>
    <w:rsid w:val="00C3094E"/>
    <w:rsid w:val="00C464DD"/>
    <w:rsid w:val="00C5127C"/>
    <w:rsid w:val="00C54A63"/>
    <w:rsid w:val="00C55E0D"/>
    <w:rsid w:val="00C57716"/>
    <w:rsid w:val="00C641E7"/>
    <w:rsid w:val="00C65607"/>
    <w:rsid w:val="00C71C40"/>
    <w:rsid w:val="00C72AFE"/>
    <w:rsid w:val="00C72E61"/>
    <w:rsid w:val="00C8246D"/>
    <w:rsid w:val="00CB34C1"/>
    <w:rsid w:val="00CC36BE"/>
    <w:rsid w:val="00CC5C7B"/>
    <w:rsid w:val="00CC6303"/>
    <w:rsid w:val="00CE2281"/>
    <w:rsid w:val="00CE327A"/>
    <w:rsid w:val="00CE52B5"/>
    <w:rsid w:val="00CE5407"/>
    <w:rsid w:val="00CE5E5F"/>
    <w:rsid w:val="00D22D27"/>
    <w:rsid w:val="00D32434"/>
    <w:rsid w:val="00D33B89"/>
    <w:rsid w:val="00D43341"/>
    <w:rsid w:val="00D45019"/>
    <w:rsid w:val="00D45C6B"/>
    <w:rsid w:val="00D51B96"/>
    <w:rsid w:val="00D55AAF"/>
    <w:rsid w:val="00D57CB1"/>
    <w:rsid w:val="00D621DD"/>
    <w:rsid w:val="00D71CCF"/>
    <w:rsid w:val="00D90C6A"/>
    <w:rsid w:val="00D9758A"/>
    <w:rsid w:val="00DA5AC9"/>
    <w:rsid w:val="00DB1DCA"/>
    <w:rsid w:val="00DB7414"/>
    <w:rsid w:val="00DC1C1E"/>
    <w:rsid w:val="00DC3658"/>
    <w:rsid w:val="00DD52E5"/>
    <w:rsid w:val="00DE2236"/>
    <w:rsid w:val="00DF0E25"/>
    <w:rsid w:val="00E1252C"/>
    <w:rsid w:val="00E1406B"/>
    <w:rsid w:val="00E2494F"/>
    <w:rsid w:val="00E3305B"/>
    <w:rsid w:val="00E355C4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D6F11"/>
    <w:rsid w:val="00EE1174"/>
    <w:rsid w:val="00EE2B16"/>
    <w:rsid w:val="00EE3E8A"/>
    <w:rsid w:val="00EE6CE3"/>
    <w:rsid w:val="00EF0CCA"/>
    <w:rsid w:val="00EF47D3"/>
    <w:rsid w:val="00EF79DE"/>
    <w:rsid w:val="00F02392"/>
    <w:rsid w:val="00F139E3"/>
    <w:rsid w:val="00F2074D"/>
    <w:rsid w:val="00F47597"/>
    <w:rsid w:val="00F526A6"/>
    <w:rsid w:val="00F6595A"/>
    <w:rsid w:val="00F715E7"/>
    <w:rsid w:val="00F907C9"/>
    <w:rsid w:val="00FA1EE3"/>
    <w:rsid w:val="00FA49ED"/>
    <w:rsid w:val="00FA6F6F"/>
    <w:rsid w:val="00FC30EB"/>
    <w:rsid w:val="00FC40B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FD8E-502B-47F9-9849-81BBBB6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Dianne.Mcgee</dc:creator>
  <cp:lastModifiedBy>Dianne Mcgee</cp:lastModifiedBy>
  <cp:revision>8</cp:revision>
  <cp:lastPrinted>2019-01-24T14:39:00Z</cp:lastPrinted>
  <dcterms:created xsi:type="dcterms:W3CDTF">2020-01-22T21:32:00Z</dcterms:created>
  <dcterms:modified xsi:type="dcterms:W3CDTF">2020-05-01T19:52:00Z</dcterms:modified>
</cp:coreProperties>
</file>