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CBC" w:rsidRPr="00A304D9" w:rsidRDefault="007D6CBC" w:rsidP="00230450">
      <w:pPr>
        <w:tabs>
          <w:tab w:val="left" w:pos="555"/>
          <w:tab w:val="center" w:pos="4680"/>
        </w:tabs>
        <w:spacing w:after="0" w:line="240" w:lineRule="auto"/>
        <w:jc w:val="center"/>
        <w:rPr>
          <w:rFonts w:ascii="Times New Roman" w:hAnsi="Times New Roman" w:cs="Times New Roman"/>
          <w:sz w:val="24"/>
          <w:szCs w:val="24"/>
        </w:rPr>
      </w:pPr>
      <w:r w:rsidRPr="00A304D9">
        <w:rPr>
          <w:rFonts w:ascii="Times New Roman" w:hAnsi="Times New Roman" w:cs="Times New Roman"/>
          <w:sz w:val="24"/>
          <w:szCs w:val="24"/>
        </w:rPr>
        <w:t>KENDALL APPRAISAL DISTRICT</w:t>
      </w:r>
    </w:p>
    <w:p w:rsidR="007D6CBC" w:rsidRPr="00A304D9" w:rsidRDefault="007D6CBC" w:rsidP="007D6CBC">
      <w:pPr>
        <w:spacing w:after="0" w:line="240" w:lineRule="auto"/>
        <w:jc w:val="center"/>
        <w:rPr>
          <w:rFonts w:ascii="Times New Roman" w:hAnsi="Times New Roman" w:cs="Times New Roman"/>
          <w:sz w:val="24"/>
          <w:szCs w:val="24"/>
        </w:rPr>
      </w:pPr>
      <w:r w:rsidRPr="00A304D9">
        <w:rPr>
          <w:rFonts w:ascii="Times New Roman" w:hAnsi="Times New Roman" w:cs="Times New Roman"/>
          <w:sz w:val="24"/>
          <w:szCs w:val="24"/>
        </w:rPr>
        <w:t>BOARD OF DIRECTORS REGULAR MEETING MINUTES</w:t>
      </w:r>
    </w:p>
    <w:p w:rsidR="007D6CBC" w:rsidRDefault="002C6D26" w:rsidP="00AF58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March</w:t>
      </w:r>
      <w:r w:rsidR="00AF6F94">
        <w:rPr>
          <w:rFonts w:ascii="Times New Roman" w:hAnsi="Times New Roman" w:cs="Times New Roman"/>
          <w:sz w:val="24"/>
          <w:szCs w:val="24"/>
        </w:rPr>
        <w:t xml:space="preserve"> 2</w:t>
      </w:r>
      <w:r>
        <w:rPr>
          <w:rFonts w:ascii="Times New Roman" w:hAnsi="Times New Roman" w:cs="Times New Roman"/>
          <w:sz w:val="24"/>
          <w:szCs w:val="24"/>
        </w:rPr>
        <w:t>5</w:t>
      </w:r>
      <w:r w:rsidR="00AF586F">
        <w:rPr>
          <w:rFonts w:ascii="Times New Roman" w:hAnsi="Times New Roman" w:cs="Times New Roman"/>
          <w:sz w:val="24"/>
          <w:szCs w:val="24"/>
        </w:rPr>
        <w:t>, 2020</w:t>
      </w:r>
    </w:p>
    <w:p w:rsidR="00C0738C" w:rsidRDefault="00C0738C" w:rsidP="00AF586F">
      <w:pPr>
        <w:spacing w:after="0" w:line="240" w:lineRule="auto"/>
        <w:jc w:val="center"/>
        <w:rPr>
          <w:rFonts w:ascii="Times New Roman" w:hAnsi="Times New Roman" w:cs="Times New Roman"/>
          <w:sz w:val="24"/>
          <w:szCs w:val="24"/>
        </w:rPr>
      </w:pPr>
    </w:p>
    <w:p w:rsidR="00C0738C" w:rsidRDefault="00C0738C" w:rsidP="00C073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Due to the Governor’s declared State of Emergency for COVID19 this meeting was held by teleconference. </w:t>
      </w:r>
    </w:p>
    <w:p w:rsidR="00AF586F" w:rsidRPr="00A304D9" w:rsidRDefault="00AF586F" w:rsidP="00AF586F">
      <w:pPr>
        <w:spacing w:after="0" w:line="240" w:lineRule="auto"/>
        <w:jc w:val="center"/>
        <w:rPr>
          <w:rFonts w:ascii="Times New Roman" w:hAnsi="Times New Roman" w:cs="Times New Roman"/>
          <w:sz w:val="24"/>
          <w:szCs w:val="24"/>
        </w:rPr>
      </w:pPr>
    </w:p>
    <w:p w:rsidR="007D6CBC" w:rsidRPr="00A304D9" w:rsidRDefault="00AF586F" w:rsidP="007D6CBC">
      <w:pPr>
        <w:spacing w:after="0"/>
        <w:jc w:val="center"/>
        <w:rPr>
          <w:rFonts w:ascii="Times New Roman" w:hAnsi="Times New Roman" w:cs="Times New Roman"/>
          <w:sz w:val="24"/>
          <w:szCs w:val="24"/>
        </w:rPr>
      </w:pPr>
      <w:r>
        <w:rPr>
          <w:rFonts w:ascii="Times New Roman" w:hAnsi="Times New Roman" w:cs="Times New Roman"/>
          <w:sz w:val="24"/>
          <w:szCs w:val="24"/>
        </w:rPr>
        <w:t>1</w:t>
      </w:r>
    </w:p>
    <w:p w:rsidR="007D6CBC" w:rsidRPr="00A304D9" w:rsidRDefault="007D6CBC" w:rsidP="007D6CBC">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Call to Order</w:t>
      </w:r>
      <w:r w:rsidRPr="00A304D9">
        <w:rPr>
          <w:rFonts w:ascii="Times New Roman" w:hAnsi="Times New Roman" w:cs="Times New Roman"/>
          <w:sz w:val="24"/>
          <w:szCs w:val="24"/>
          <w:u w:val="single"/>
        </w:rPr>
        <w:t xml:space="preserve"> </w:t>
      </w:r>
    </w:p>
    <w:p w:rsidR="007D6CBC" w:rsidRDefault="007D6CBC" w:rsidP="007D6CBC">
      <w:pPr>
        <w:spacing w:after="0" w:line="240" w:lineRule="auto"/>
        <w:rPr>
          <w:rFonts w:ascii="Times New Roman" w:hAnsi="Times New Roman" w:cs="Times New Roman"/>
          <w:sz w:val="24"/>
          <w:szCs w:val="24"/>
        </w:rPr>
      </w:pPr>
    </w:p>
    <w:p w:rsidR="007D6CBC" w:rsidRDefault="007D6CBC" w:rsidP="007D6C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mee</w:t>
      </w:r>
      <w:r w:rsidR="001B62B3">
        <w:rPr>
          <w:rFonts w:ascii="Times New Roman" w:hAnsi="Times New Roman" w:cs="Times New Roman"/>
          <w:sz w:val="24"/>
          <w:szCs w:val="24"/>
        </w:rPr>
        <w:t xml:space="preserve">ting was called to order at </w:t>
      </w:r>
      <w:r w:rsidR="00C8246D">
        <w:rPr>
          <w:rFonts w:ascii="Times New Roman" w:hAnsi="Times New Roman" w:cs="Times New Roman"/>
          <w:sz w:val="24"/>
          <w:szCs w:val="24"/>
        </w:rPr>
        <w:t>9:0</w:t>
      </w:r>
      <w:r w:rsidR="002C6D26">
        <w:rPr>
          <w:rFonts w:ascii="Times New Roman" w:hAnsi="Times New Roman" w:cs="Times New Roman"/>
          <w:sz w:val="24"/>
          <w:szCs w:val="24"/>
        </w:rPr>
        <w:t>1</w:t>
      </w:r>
      <w:r w:rsidR="00BE41DA">
        <w:rPr>
          <w:rFonts w:ascii="Times New Roman" w:hAnsi="Times New Roman" w:cs="Times New Roman"/>
          <w:sz w:val="24"/>
          <w:szCs w:val="24"/>
        </w:rPr>
        <w:t xml:space="preserve"> AM.</w:t>
      </w:r>
    </w:p>
    <w:p w:rsidR="00736CA5" w:rsidRDefault="00736CA5" w:rsidP="007D6CBC">
      <w:pPr>
        <w:spacing w:after="0" w:line="240" w:lineRule="auto"/>
        <w:rPr>
          <w:rFonts w:ascii="Times New Roman" w:hAnsi="Times New Roman" w:cs="Times New Roman"/>
          <w:sz w:val="24"/>
          <w:szCs w:val="24"/>
        </w:rPr>
      </w:pPr>
    </w:p>
    <w:p w:rsidR="001A5641" w:rsidRDefault="001A5641" w:rsidP="007D6CBC">
      <w:pPr>
        <w:spacing w:after="0" w:line="240" w:lineRule="auto"/>
        <w:rPr>
          <w:rFonts w:ascii="Times New Roman" w:hAnsi="Times New Roman" w:cs="Times New Roman"/>
          <w:sz w:val="24"/>
          <w:szCs w:val="24"/>
        </w:rPr>
      </w:pPr>
    </w:p>
    <w:p w:rsidR="0079254A" w:rsidRDefault="00AF586F" w:rsidP="007925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79254A" w:rsidRDefault="0079254A" w:rsidP="0079254A">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Pledges of Allegiance to</w:t>
      </w:r>
      <w:r w:rsidR="00C8246D">
        <w:rPr>
          <w:rFonts w:ascii="Times New Roman" w:hAnsi="Times New Roman" w:cs="Times New Roman"/>
          <w:sz w:val="24"/>
          <w:szCs w:val="24"/>
          <w:u w:val="single"/>
        </w:rPr>
        <w:t xml:space="preserve"> flags of</w:t>
      </w:r>
      <w:r>
        <w:rPr>
          <w:rFonts w:ascii="Times New Roman" w:hAnsi="Times New Roman" w:cs="Times New Roman"/>
          <w:sz w:val="24"/>
          <w:szCs w:val="24"/>
          <w:u w:val="single"/>
        </w:rPr>
        <w:t xml:space="preserve"> the United States of America and the State of Texas</w:t>
      </w:r>
    </w:p>
    <w:p w:rsidR="0079254A" w:rsidRDefault="0079254A" w:rsidP="001A5641">
      <w:pPr>
        <w:spacing w:after="0" w:line="240" w:lineRule="auto"/>
        <w:jc w:val="center"/>
        <w:rPr>
          <w:rFonts w:ascii="Times New Roman" w:hAnsi="Times New Roman" w:cs="Times New Roman"/>
          <w:sz w:val="24"/>
          <w:szCs w:val="24"/>
        </w:rPr>
      </w:pPr>
    </w:p>
    <w:p w:rsidR="00BA286F" w:rsidRDefault="00BA286F" w:rsidP="001A5641">
      <w:pPr>
        <w:spacing w:after="0" w:line="240" w:lineRule="auto"/>
        <w:rPr>
          <w:rFonts w:ascii="Times New Roman" w:hAnsi="Times New Roman" w:cs="Times New Roman"/>
          <w:sz w:val="24"/>
          <w:szCs w:val="24"/>
        </w:rPr>
      </w:pPr>
    </w:p>
    <w:p w:rsidR="0079254A" w:rsidRDefault="00AF586F" w:rsidP="007925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79254A" w:rsidRDefault="0079254A" w:rsidP="0079254A">
      <w:pPr>
        <w:spacing w:after="0" w:line="240" w:lineRule="auto"/>
        <w:jc w:val="center"/>
        <w:rPr>
          <w:rFonts w:ascii="Times New Roman" w:hAnsi="Times New Roman" w:cs="Times New Roman"/>
          <w:sz w:val="24"/>
          <w:szCs w:val="24"/>
          <w:u w:val="single"/>
        </w:rPr>
      </w:pPr>
      <w:r w:rsidRPr="00A304D9">
        <w:rPr>
          <w:rFonts w:ascii="Times New Roman" w:hAnsi="Times New Roman" w:cs="Times New Roman"/>
          <w:sz w:val="24"/>
          <w:szCs w:val="24"/>
          <w:u w:val="single"/>
        </w:rPr>
        <w:t>Establi</w:t>
      </w:r>
      <w:r>
        <w:rPr>
          <w:rFonts w:ascii="Times New Roman" w:hAnsi="Times New Roman" w:cs="Times New Roman"/>
          <w:sz w:val="24"/>
          <w:szCs w:val="24"/>
          <w:u w:val="single"/>
        </w:rPr>
        <w:t xml:space="preserve">sh a Quorum </w:t>
      </w:r>
    </w:p>
    <w:p w:rsidR="0079254A" w:rsidRDefault="0079254A" w:rsidP="0079254A">
      <w:pPr>
        <w:spacing w:after="0" w:line="240" w:lineRule="auto"/>
        <w:jc w:val="center"/>
        <w:rPr>
          <w:rFonts w:ascii="Times New Roman" w:hAnsi="Times New Roman" w:cs="Times New Roman"/>
          <w:sz w:val="24"/>
          <w:szCs w:val="24"/>
          <w:u w:val="single"/>
        </w:rPr>
      </w:pPr>
    </w:p>
    <w:p w:rsidR="00A677C2" w:rsidRDefault="00A677C2" w:rsidP="00A677C2">
      <w:pPr>
        <w:spacing w:after="0" w:line="240" w:lineRule="auto"/>
        <w:rPr>
          <w:rFonts w:ascii="Times New Roman" w:hAnsi="Times New Roman" w:cs="Times New Roman"/>
          <w:sz w:val="24"/>
          <w:szCs w:val="24"/>
        </w:rPr>
      </w:pPr>
      <w:r w:rsidRPr="003E5BBD">
        <w:rPr>
          <w:rFonts w:ascii="Times New Roman" w:hAnsi="Times New Roman" w:cs="Times New Roman"/>
          <w:sz w:val="24"/>
          <w:szCs w:val="24"/>
        </w:rPr>
        <w:t>Chairman Cluck announced that a quorum was established</w:t>
      </w:r>
      <w:r>
        <w:rPr>
          <w:rFonts w:ascii="Times New Roman" w:hAnsi="Times New Roman" w:cs="Times New Roman"/>
          <w:sz w:val="24"/>
          <w:szCs w:val="24"/>
        </w:rPr>
        <w:t xml:space="preserve"> with</w:t>
      </w:r>
      <w:r w:rsidRPr="003E5BBD">
        <w:rPr>
          <w:rFonts w:ascii="Times New Roman" w:hAnsi="Times New Roman" w:cs="Times New Roman"/>
          <w:sz w:val="24"/>
          <w:szCs w:val="24"/>
        </w:rPr>
        <w:t xml:space="preserve"> </w:t>
      </w:r>
      <w:r w:rsidR="002C6D26">
        <w:rPr>
          <w:rFonts w:ascii="Times New Roman" w:hAnsi="Times New Roman" w:cs="Times New Roman"/>
          <w:sz w:val="24"/>
          <w:szCs w:val="24"/>
        </w:rPr>
        <w:t>6</w:t>
      </w:r>
      <w:r w:rsidRPr="003E5BBD">
        <w:rPr>
          <w:rFonts w:ascii="Times New Roman" w:hAnsi="Times New Roman" w:cs="Times New Roman"/>
          <w:sz w:val="24"/>
          <w:szCs w:val="24"/>
        </w:rPr>
        <w:t xml:space="preserve"> members present. Directors </w:t>
      </w:r>
      <w:r w:rsidR="00AF586F">
        <w:rPr>
          <w:rFonts w:ascii="Times New Roman" w:hAnsi="Times New Roman" w:cs="Times New Roman"/>
          <w:sz w:val="24"/>
          <w:szCs w:val="24"/>
        </w:rPr>
        <w:t>Guy Bud Hughes</w:t>
      </w:r>
      <w:r w:rsidRPr="003E5BBD">
        <w:rPr>
          <w:rFonts w:ascii="Times New Roman" w:hAnsi="Times New Roman" w:cs="Times New Roman"/>
          <w:sz w:val="24"/>
          <w:szCs w:val="24"/>
        </w:rPr>
        <w:t xml:space="preserve">, Bud Paulson, </w:t>
      </w:r>
      <w:r>
        <w:rPr>
          <w:rFonts w:ascii="Times New Roman" w:hAnsi="Times New Roman" w:cs="Times New Roman"/>
          <w:sz w:val="24"/>
          <w:szCs w:val="24"/>
        </w:rPr>
        <w:t>Don Edmondson,</w:t>
      </w:r>
      <w:r w:rsidRPr="003E5BBD">
        <w:rPr>
          <w:rFonts w:ascii="Times New Roman" w:hAnsi="Times New Roman" w:cs="Times New Roman"/>
          <w:sz w:val="24"/>
          <w:szCs w:val="24"/>
        </w:rPr>
        <w:t xml:space="preserve"> </w:t>
      </w:r>
      <w:r w:rsidR="00657E20">
        <w:rPr>
          <w:rFonts w:ascii="Times New Roman" w:hAnsi="Times New Roman" w:cs="Times New Roman"/>
          <w:sz w:val="24"/>
          <w:szCs w:val="24"/>
        </w:rPr>
        <w:t>Jeff Haberstroh</w:t>
      </w:r>
      <w:r w:rsidR="002C6D26">
        <w:rPr>
          <w:rFonts w:ascii="Times New Roman" w:hAnsi="Times New Roman" w:cs="Times New Roman"/>
          <w:sz w:val="24"/>
          <w:szCs w:val="24"/>
        </w:rPr>
        <w:t xml:space="preserve"> an</w:t>
      </w:r>
      <w:r w:rsidR="00AC7F37">
        <w:rPr>
          <w:rFonts w:ascii="Times New Roman" w:hAnsi="Times New Roman" w:cs="Times New Roman"/>
          <w:sz w:val="24"/>
          <w:szCs w:val="24"/>
        </w:rPr>
        <w:t xml:space="preserve">d Rex </w:t>
      </w:r>
      <w:proofErr w:type="spellStart"/>
      <w:r w:rsidR="00AC7F37">
        <w:rPr>
          <w:rFonts w:ascii="Times New Roman" w:hAnsi="Times New Roman" w:cs="Times New Roman"/>
          <w:sz w:val="24"/>
          <w:szCs w:val="24"/>
        </w:rPr>
        <w:t>Sprunger</w:t>
      </w:r>
      <w:proofErr w:type="spellEnd"/>
      <w:r>
        <w:rPr>
          <w:rFonts w:ascii="Times New Roman" w:hAnsi="Times New Roman" w:cs="Times New Roman"/>
          <w:sz w:val="24"/>
          <w:szCs w:val="24"/>
        </w:rPr>
        <w:t xml:space="preserve"> were present. Kendal</w:t>
      </w:r>
      <w:r w:rsidRPr="003E5BBD">
        <w:rPr>
          <w:rFonts w:ascii="Times New Roman" w:hAnsi="Times New Roman" w:cs="Times New Roman"/>
          <w:sz w:val="24"/>
          <w:szCs w:val="24"/>
        </w:rPr>
        <w:t xml:space="preserve">l Appraisal District staff present included </w:t>
      </w:r>
      <w:r>
        <w:rPr>
          <w:rFonts w:ascii="Times New Roman" w:hAnsi="Times New Roman" w:cs="Times New Roman"/>
          <w:sz w:val="24"/>
          <w:szCs w:val="24"/>
        </w:rPr>
        <w:t>C</w:t>
      </w:r>
      <w:r w:rsidRPr="003E5BBD">
        <w:rPr>
          <w:rFonts w:ascii="Times New Roman" w:hAnsi="Times New Roman" w:cs="Times New Roman"/>
          <w:sz w:val="24"/>
          <w:szCs w:val="24"/>
        </w:rPr>
        <w:t xml:space="preserve">hief Appraiser </w:t>
      </w:r>
      <w:r w:rsidR="00AF586F">
        <w:rPr>
          <w:rFonts w:ascii="Times New Roman" w:hAnsi="Times New Roman" w:cs="Times New Roman"/>
          <w:sz w:val="24"/>
          <w:szCs w:val="24"/>
        </w:rPr>
        <w:t xml:space="preserve">Shelby Presley </w:t>
      </w:r>
      <w:r w:rsidRPr="003E5BBD">
        <w:rPr>
          <w:rFonts w:ascii="Times New Roman" w:hAnsi="Times New Roman" w:cs="Times New Roman"/>
          <w:sz w:val="24"/>
          <w:szCs w:val="24"/>
        </w:rPr>
        <w:t>and R</w:t>
      </w:r>
      <w:r>
        <w:rPr>
          <w:rFonts w:ascii="Times New Roman" w:hAnsi="Times New Roman" w:cs="Times New Roman"/>
          <w:sz w:val="24"/>
          <w:szCs w:val="24"/>
        </w:rPr>
        <w:t>ecording Secretary Dianne McGee.</w:t>
      </w:r>
      <w:r w:rsidR="00D22D27">
        <w:rPr>
          <w:rFonts w:ascii="Times New Roman" w:hAnsi="Times New Roman" w:cs="Times New Roman"/>
          <w:sz w:val="24"/>
          <w:szCs w:val="24"/>
        </w:rPr>
        <w:t xml:space="preserve"> </w:t>
      </w:r>
    </w:p>
    <w:p w:rsidR="00D22D27" w:rsidRDefault="00D22D27" w:rsidP="00A677C2">
      <w:pPr>
        <w:spacing w:after="0" w:line="240" w:lineRule="auto"/>
        <w:rPr>
          <w:rFonts w:ascii="Times New Roman" w:hAnsi="Times New Roman" w:cs="Times New Roman"/>
          <w:sz w:val="24"/>
          <w:szCs w:val="24"/>
        </w:rPr>
      </w:pPr>
    </w:p>
    <w:p w:rsidR="00DE2236" w:rsidRDefault="00DE2236" w:rsidP="00D22D27">
      <w:pPr>
        <w:spacing w:after="0" w:line="240" w:lineRule="auto"/>
        <w:rPr>
          <w:rFonts w:ascii="Times New Roman" w:hAnsi="Times New Roman" w:cs="Times New Roman"/>
          <w:sz w:val="24"/>
          <w:szCs w:val="24"/>
        </w:rPr>
      </w:pPr>
    </w:p>
    <w:p w:rsidR="007D6CBC" w:rsidRDefault="00AF586F" w:rsidP="00BB66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736CA5" w:rsidRDefault="001A5641" w:rsidP="001A5641">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Recognition of Visitors/Public Comments</w:t>
      </w:r>
    </w:p>
    <w:p w:rsidR="001A5641" w:rsidRDefault="001A5641" w:rsidP="001A5641">
      <w:pPr>
        <w:spacing w:after="0" w:line="240" w:lineRule="auto"/>
        <w:jc w:val="center"/>
        <w:rPr>
          <w:rFonts w:ascii="Times New Roman" w:hAnsi="Times New Roman" w:cs="Times New Roman"/>
          <w:sz w:val="24"/>
          <w:szCs w:val="24"/>
          <w:u w:val="single"/>
        </w:rPr>
      </w:pPr>
    </w:p>
    <w:p w:rsidR="00AF586F" w:rsidRDefault="00CA72BB" w:rsidP="00A677C2">
      <w:pPr>
        <w:spacing w:after="0" w:line="240" w:lineRule="auto"/>
        <w:rPr>
          <w:rFonts w:ascii="Times New Roman" w:hAnsi="Times New Roman" w:cs="Times New Roman"/>
          <w:sz w:val="24"/>
          <w:szCs w:val="24"/>
        </w:rPr>
      </w:pPr>
      <w:r>
        <w:rPr>
          <w:rFonts w:ascii="Times New Roman" w:hAnsi="Times New Roman" w:cs="Times New Roman"/>
          <w:sz w:val="24"/>
          <w:szCs w:val="24"/>
        </w:rPr>
        <w:t>There were no visitors</w:t>
      </w:r>
    </w:p>
    <w:p w:rsidR="00A677C2" w:rsidRDefault="00A677C2" w:rsidP="00A677C2">
      <w:pPr>
        <w:spacing w:after="0" w:line="240" w:lineRule="auto"/>
        <w:rPr>
          <w:rFonts w:ascii="Times New Roman" w:hAnsi="Times New Roman" w:cs="Times New Roman"/>
          <w:sz w:val="24"/>
          <w:szCs w:val="24"/>
        </w:rPr>
      </w:pPr>
    </w:p>
    <w:p w:rsidR="009A04E3" w:rsidRDefault="00AF586F" w:rsidP="009A04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1761D5" w:rsidRDefault="00CA72BB" w:rsidP="00FC40B7">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Discussion and/or Action Regarding COVID-19 and any Actions Regarding Office Hours and Staff</w:t>
      </w:r>
    </w:p>
    <w:p w:rsidR="00CA72BB" w:rsidRDefault="00CA72BB" w:rsidP="00FC40B7">
      <w:pPr>
        <w:spacing w:after="0" w:line="240" w:lineRule="auto"/>
        <w:jc w:val="center"/>
        <w:rPr>
          <w:rFonts w:ascii="Times New Roman" w:hAnsi="Times New Roman" w:cs="Times New Roman"/>
          <w:sz w:val="24"/>
          <w:szCs w:val="24"/>
        </w:rPr>
      </w:pPr>
    </w:p>
    <w:p w:rsidR="005E3134" w:rsidRDefault="00CA72BB" w:rsidP="00CA72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Chairman Jonathan Cluck made a motion, seconded by Director Edmondson to grant the Chief Appraiser, Shelby Presley, and BOD Chairman, Jonathan Cluck, </w:t>
      </w:r>
      <w:r w:rsidR="005E3134">
        <w:rPr>
          <w:rFonts w:ascii="Times New Roman" w:hAnsi="Times New Roman" w:cs="Times New Roman"/>
          <w:sz w:val="24"/>
          <w:szCs w:val="24"/>
        </w:rPr>
        <w:t xml:space="preserve">permission to make directives regarding operating hours and safety of the staff and public in compliance with Governor Abbott and Judge Lux directives to the extent that they are in harmony with Mayor </w:t>
      </w:r>
      <w:proofErr w:type="spellStart"/>
      <w:r w:rsidR="005E3134">
        <w:rPr>
          <w:rFonts w:ascii="Times New Roman" w:hAnsi="Times New Roman" w:cs="Times New Roman"/>
          <w:sz w:val="24"/>
          <w:szCs w:val="24"/>
        </w:rPr>
        <w:t>Handren</w:t>
      </w:r>
      <w:proofErr w:type="spellEnd"/>
      <w:r w:rsidR="005E3134">
        <w:rPr>
          <w:rFonts w:ascii="Times New Roman" w:hAnsi="Times New Roman" w:cs="Times New Roman"/>
          <w:sz w:val="24"/>
          <w:szCs w:val="24"/>
        </w:rPr>
        <w:t xml:space="preserve">. </w:t>
      </w:r>
    </w:p>
    <w:p w:rsidR="005E3134" w:rsidRDefault="005E3134" w:rsidP="00CA72BB">
      <w:pPr>
        <w:spacing w:after="0" w:line="240" w:lineRule="auto"/>
        <w:rPr>
          <w:rFonts w:ascii="Times New Roman" w:hAnsi="Times New Roman" w:cs="Times New Roman"/>
          <w:sz w:val="24"/>
          <w:szCs w:val="24"/>
        </w:rPr>
      </w:pPr>
    </w:p>
    <w:p w:rsidR="001761D5" w:rsidRDefault="005E3134" w:rsidP="00CA72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passed 6/0 </w:t>
      </w:r>
    </w:p>
    <w:p w:rsidR="00AF586F" w:rsidRDefault="00AF586F" w:rsidP="00FC40B7">
      <w:pPr>
        <w:spacing w:after="0" w:line="240" w:lineRule="auto"/>
        <w:jc w:val="center"/>
        <w:rPr>
          <w:rFonts w:ascii="Times New Roman" w:hAnsi="Times New Roman" w:cs="Times New Roman"/>
          <w:sz w:val="24"/>
          <w:szCs w:val="24"/>
        </w:rPr>
      </w:pPr>
    </w:p>
    <w:p w:rsidR="006A777B" w:rsidRDefault="00AF586F" w:rsidP="00FC40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1761D5" w:rsidRDefault="005E3134" w:rsidP="00BB6661">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Discussion and/or Action regarding Tax Collections</w:t>
      </w:r>
    </w:p>
    <w:p w:rsidR="005E3134" w:rsidRDefault="005E3134" w:rsidP="00BB6661">
      <w:pPr>
        <w:spacing w:after="0" w:line="240" w:lineRule="auto"/>
        <w:jc w:val="center"/>
        <w:rPr>
          <w:rFonts w:ascii="Times New Roman" w:hAnsi="Times New Roman" w:cs="Times New Roman"/>
          <w:sz w:val="24"/>
          <w:szCs w:val="24"/>
          <w:u w:val="single"/>
        </w:rPr>
      </w:pPr>
    </w:p>
    <w:p w:rsidR="005E3134" w:rsidRDefault="005E3134" w:rsidP="005E31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w:t>
      </w:r>
      <w:r w:rsidR="00C0738C">
        <w:rPr>
          <w:rFonts w:ascii="Times New Roman" w:hAnsi="Times New Roman" w:cs="Times New Roman"/>
          <w:sz w:val="24"/>
          <w:szCs w:val="24"/>
        </w:rPr>
        <w:t xml:space="preserve">discussion or </w:t>
      </w:r>
      <w:r>
        <w:rPr>
          <w:rFonts w:ascii="Times New Roman" w:hAnsi="Times New Roman" w:cs="Times New Roman"/>
          <w:sz w:val="24"/>
          <w:szCs w:val="24"/>
        </w:rPr>
        <w:t xml:space="preserve">action was </w:t>
      </w:r>
      <w:r w:rsidR="00C0738C">
        <w:rPr>
          <w:rFonts w:ascii="Times New Roman" w:hAnsi="Times New Roman" w:cs="Times New Roman"/>
          <w:sz w:val="24"/>
          <w:szCs w:val="24"/>
        </w:rPr>
        <w:t>taken</w:t>
      </w:r>
      <w:r>
        <w:rPr>
          <w:rFonts w:ascii="Times New Roman" w:hAnsi="Times New Roman" w:cs="Times New Roman"/>
          <w:sz w:val="24"/>
          <w:szCs w:val="24"/>
        </w:rPr>
        <w:t>.</w:t>
      </w:r>
    </w:p>
    <w:p w:rsidR="0066359A" w:rsidRDefault="0066359A" w:rsidP="005E3134">
      <w:pPr>
        <w:spacing w:after="0" w:line="240" w:lineRule="auto"/>
        <w:rPr>
          <w:rFonts w:ascii="Times New Roman" w:hAnsi="Times New Roman" w:cs="Times New Roman"/>
          <w:sz w:val="24"/>
          <w:szCs w:val="24"/>
        </w:rPr>
      </w:pPr>
    </w:p>
    <w:p w:rsidR="0066359A" w:rsidRDefault="0066359A" w:rsidP="005E3134">
      <w:pPr>
        <w:spacing w:after="0" w:line="240" w:lineRule="auto"/>
        <w:rPr>
          <w:rFonts w:ascii="Times New Roman" w:hAnsi="Times New Roman" w:cs="Times New Roman"/>
          <w:sz w:val="24"/>
          <w:szCs w:val="24"/>
        </w:rPr>
      </w:pPr>
    </w:p>
    <w:p w:rsidR="0066359A" w:rsidRDefault="0066359A" w:rsidP="005E3134">
      <w:pPr>
        <w:spacing w:after="0" w:line="240" w:lineRule="auto"/>
        <w:rPr>
          <w:rFonts w:ascii="Times New Roman" w:hAnsi="Times New Roman" w:cs="Times New Roman"/>
          <w:sz w:val="24"/>
          <w:szCs w:val="24"/>
        </w:rPr>
      </w:pPr>
    </w:p>
    <w:p w:rsidR="0066359A" w:rsidRDefault="0066359A" w:rsidP="005E3134">
      <w:pPr>
        <w:spacing w:after="0" w:line="240" w:lineRule="auto"/>
        <w:rPr>
          <w:rFonts w:ascii="Times New Roman" w:hAnsi="Times New Roman" w:cs="Times New Roman"/>
          <w:sz w:val="24"/>
          <w:szCs w:val="24"/>
        </w:rPr>
      </w:pPr>
    </w:p>
    <w:p w:rsidR="0066359A" w:rsidRDefault="0066359A" w:rsidP="005E3134">
      <w:pPr>
        <w:spacing w:after="0" w:line="240" w:lineRule="auto"/>
        <w:rPr>
          <w:rFonts w:ascii="Times New Roman" w:hAnsi="Times New Roman" w:cs="Times New Roman"/>
          <w:sz w:val="24"/>
          <w:szCs w:val="24"/>
        </w:rPr>
      </w:pPr>
    </w:p>
    <w:p w:rsidR="0066359A" w:rsidRDefault="00C0738C" w:rsidP="00C073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bookmarkStart w:id="0" w:name="_GoBack"/>
      <w:bookmarkEnd w:id="0"/>
    </w:p>
    <w:p w:rsidR="005E3134" w:rsidRPr="005E3134" w:rsidRDefault="005E3134" w:rsidP="005E3134">
      <w:pPr>
        <w:spacing w:after="0" w:line="240" w:lineRule="auto"/>
        <w:rPr>
          <w:rFonts w:ascii="Times New Roman" w:hAnsi="Times New Roman" w:cs="Times New Roman"/>
          <w:sz w:val="24"/>
          <w:szCs w:val="24"/>
        </w:rPr>
      </w:pPr>
    </w:p>
    <w:p w:rsidR="00697F3C" w:rsidRDefault="00697F3C" w:rsidP="00697F3C">
      <w:pPr>
        <w:spacing w:after="0" w:line="240" w:lineRule="auto"/>
        <w:rPr>
          <w:rFonts w:ascii="Times New Roman" w:hAnsi="Times New Roman" w:cs="Times New Roman"/>
          <w:sz w:val="24"/>
          <w:szCs w:val="24"/>
        </w:rPr>
      </w:pPr>
    </w:p>
    <w:p w:rsidR="004C1CDB" w:rsidRDefault="00AF586F" w:rsidP="005E31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p w:rsidR="005E3134" w:rsidRPr="005E3134" w:rsidRDefault="005E3134" w:rsidP="005E3134">
      <w:pPr>
        <w:numPr>
          <w:ilvl w:val="0"/>
          <w:numId w:val="19"/>
        </w:numPr>
        <w:spacing w:after="0" w:line="240" w:lineRule="auto"/>
        <w:contextualSpacing/>
      </w:pPr>
      <w:r w:rsidRPr="005E3134">
        <w:rPr>
          <w:rFonts w:ascii="Arial" w:hAnsi="Arial" w:cs="Arial"/>
          <w:b/>
          <w:sz w:val="18"/>
          <w:szCs w:val="18"/>
        </w:rPr>
        <w:t xml:space="preserve">THE BOARD MAY AT ITS DISCRETION ADJOURN TO EXECUTIVE SESSION TO DELIBERATE ANY </w:t>
      </w:r>
    </w:p>
    <w:p w:rsidR="005E3134" w:rsidRPr="005E3134" w:rsidRDefault="005E3134" w:rsidP="005E3134">
      <w:pPr>
        <w:spacing w:after="0" w:line="240" w:lineRule="auto"/>
        <w:ind w:left="360"/>
        <w:rPr>
          <w:rFonts w:ascii="Arial" w:hAnsi="Arial" w:cs="Arial"/>
          <w:b/>
          <w:sz w:val="18"/>
          <w:szCs w:val="18"/>
        </w:rPr>
      </w:pPr>
      <w:r w:rsidRPr="005E3134">
        <w:rPr>
          <w:rFonts w:ascii="Arial" w:hAnsi="Arial" w:cs="Arial"/>
          <w:b/>
          <w:sz w:val="18"/>
          <w:szCs w:val="18"/>
        </w:rPr>
        <w:t xml:space="preserve">           MATTER AUTHORIZED BY TEXAS GOVERNMENT CODE SEC. 551.001 </w:t>
      </w:r>
      <w:proofErr w:type="gramStart"/>
      <w:r w:rsidRPr="005E3134">
        <w:rPr>
          <w:rFonts w:ascii="Arial" w:hAnsi="Arial" w:cs="Arial"/>
          <w:b/>
          <w:i/>
          <w:sz w:val="18"/>
          <w:szCs w:val="18"/>
        </w:rPr>
        <w:t>et</w:t>
      </w:r>
      <w:proofErr w:type="gramEnd"/>
      <w:r w:rsidRPr="005E3134">
        <w:rPr>
          <w:rFonts w:ascii="Arial" w:hAnsi="Arial" w:cs="Arial"/>
          <w:b/>
          <w:i/>
          <w:sz w:val="18"/>
          <w:szCs w:val="18"/>
        </w:rPr>
        <w:t xml:space="preserve"> </w:t>
      </w:r>
      <w:proofErr w:type="spellStart"/>
      <w:r w:rsidRPr="005E3134">
        <w:rPr>
          <w:rFonts w:ascii="Arial" w:hAnsi="Arial" w:cs="Arial"/>
          <w:b/>
          <w:i/>
          <w:sz w:val="18"/>
          <w:szCs w:val="18"/>
        </w:rPr>
        <w:t>seq</w:t>
      </w:r>
      <w:proofErr w:type="spellEnd"/>
      <w:r w:rsidRPr="005E3134">
        <w:rPr>
          <w:rFonts w:ascii="Arial" w:hAnsi="Arial" w:cs="Arial"/>
          <w:b/>
          <w:sz w:val="18"/>
          <w:szCs w:val="18"/>
        </w:rPr>
        <w:t xml:space="preserve"> [THE TEXAS OPEN</w:t>
      </w:r>
    </w:p>
    <w:p w:rsidR="005E3134" w:rsidRPr="005E3134" w:rsidRDefault="005E3134" w:rsidP="005E3134">
      <w:pPr>
        <w:spacing w:after="0" w:line="240" w:lineRule="auto"/>
        <w:rPr>
          <w:rFonts w:ascii="Arial" w:hAnsi="Arial" w:cs="Arial"/>
          <w:b/>
          <w:sz w:val="18"/>
          <w:szCs w:val="18"/>
        </w:rPr>
      </w:pPr>
      <w:r w:rsidRPr="005E3134">
        <w:rPr>
          <w:rFonts w:ascii="Arial" w:hAnsi="Arial" w:cs="Arial"/>
          <w:b/>
          <w:sz w:val="18"/>
          <w:szCs w:val="18"/>
        </w:rPr>
        <w:t xml:space="preserve">                  MEETING ACT] INCLUDING:</w:t>
      </w:r>
    </w:p>
    <w:p w:rsidR="005E3134" w:rsidRPr="005E3134" w:rsidRDefault="005E3134" w:rsidP="005E3134">
      <w:pPr>
        <w:spacing w:after="0" w:line="240" w:lineRule="auto"/>
        <w:ind w:left="360"/>
        <w:rPr>
          <w:rFonts w:ascii="Arial" w:hAnsi="Arial" w:cs="Arial"/>
          <w:sz w:val="18"/>
          <w:szCs w:val="18"/>
        </w:rPr>
      </w:pPr>
      <w:r w:rsidRPr="005E3134">
        <w:rPr>
          <w:rFonts w:ascii="Arial" w:hAnsi="Arial" w:cs="Arial"/>
          <w:sz w:val="18"/>
          <w:szCs w:val="18"/>
        </w:rPr>
        <w:t xml:space="preserve">           SEC. 551.071;</w:t>
      </w:r>
      <w:r w:rsidRPr="005E3134">
        <w:rPr>
          <w:color w:val="000000"/>
          <w:sz w:val="20"/>
          <w:szCs w:val="20"/>
        </w:rPr>
        <w:t xml:space="preserve"> Receive information on pending and/or anticipated lawsuits.</w:t>
      </w:r>
      <w:r w:rsidRPr="005E3134">
        <w:rPr>
          <w:rFonts w:ascii="Arial" w:hAnsi="Arial" w:cs="Arial"/>
          <w:sz w:val="18"/>
          <w:szCs w:val="18"/>
        </w:rPr>
        <w:t xml:space="preserve"> Consultation with attorney</w:t>
      </w:r>
    </w:p>
    <w:p w:rsidR="005E3134" w:rsidRPr="005E3134" w:rsidRDefault="005E3134" w:rsidP="005E3134">
      <w:pPr>
        <w:spacing w:after="0" w:line="240" w:lineRule="auto"/>
        <w:ind w:left="360"/>
        <w:rPr>
          <w:rFonts w:ascii="Arial" w:hAnsi="Arial" w:cs="Arial"/>
          <w:sz w:val="18"/>
          <w:szCs w:val="18"/>
        </w:rPr>
      </w:pPr>
      <w:r w:rsidRPr="005E3134">
        <w:rPr>
          <w:rFonts w:ascii="Arial" w:hAnsi="Arial" w:cs="Arial"/>
          <w:sz w:val="18"/>
          <w:szCs w:val="18"/>
        </w:rPr>
        <w:t xml:space="preserve">           SEC. 551.074; Personnel matters</w:t>
      </w:r>
    </w:p>
    <w:p w:rsidR="005E3134" w:rsidRPr="005E3134" w:rsidRDefault="005E3134" w:rsidP="005E3134">
      <w:pPr>
        <w:spacing w:after="0" w:line="240" w:lineRule="auto"/>
        <w:rPr>
          <w:rFonts w:ascii="Times New Roman" w:hAnsi="Times New Roman" w:cs="Times New Roman"/>
          <w:sz w:val="24"/>
          <w:szCs w:val="24"/>
          <w:u w:val="single"/>
        </w:rPr>
      </w:pPr>
    </w:p>
    <w:p w:rsidR="00736CA5" w:rsidRDefault="00736CA5" w:rsidP="008D64D1">
      <w:pPr>
        <w:spacing w:after="0" w:line="240" w:lineRule="auto"/>
        <w:rPr>
          <w:rFonts w:ascii="Times New Roman" w:hAnsi="Times New Roman" w:cs="Times New Roman"/>
          <w:sz w:val="24"/>
          <w:szCs w:val="24"/>
          <w:u w:val="single"/>
        </w:rPr>
      </w:pPr>
    </w:p>
    <w:p w:rsidR="004A65ED" w:rsidRPr="000203B8" w:rsidRDefault="004A65ED" w:rsidP="000203B8">
      <w:pPr>
        <w:spacing w:after="0" w:line="240" w:lineRule="auto"/>
        <w:jc w:val="center"/>
        <w:rPr>
          <w:rFonts w:ascii="Times New Roman" w:hAnsi="Times New Roman" w:cs="Times New Roman"/>
          <w:b/>
          <w:sz w:val="24"/>
          <w:szCs w:val="24"/>
        </w:rPr>
      </w:pPr>
    </w:p>
    <w:p w:rsidR="005E3134" w:rsidRDefault="005E3134" w:rsidP="00E2494F">
      <w:pPr>
        <w:spacing w:after="0" w:line="240" w:lineRule="auto"/>
        <w:jc w:val="center"/>
        <w:rPr>
          <w:rFonts w:ascii="Times New Roman" w:hAnsi="Times New Roman" w:cs="Times New Roman"/>
          <w:sz w:val="24"/>
          <w:szCs w:val="24"/>
        </w:rPr>
      </w:pPr>
    </w:p>
    <w:p w:rsidR="00533FA3" w:rsidRDefault="00AF586F" w:rsidP="005E31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p w:rsidR="005E3134" w:rsidRDefault="005E3134" w:rsidP="005E3134">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Discussion and/or Action on Information Received in Agenda Item 7</w:t>
      </w:r>
    </w:p>
    <w:p w:rsidR="005E3134" w:rsidRDefault="005E3134" w:rsidP="005E3134">
      <w:pPr>
        <w:spacing w:after="0" w:line="240" w:lineRule="auto"/>
        <w:jc w:val="center"/>
        <w:rPr>
          <w:rFonts w:ascii="Times New Roman" w:hAnsi="Times New Roman" w:cs="Times New Roman"/>
          <w:sz w:val="24"/>
          <w:szCs w:val="24"/>
          <w:u w:val="single"/>
        </w:rPr>
      </w:pPr>
    </w:p>
    <w:p w:rsidR="005E3134" w:rsidRDefault="005E3134" w:rsidP="005E3134">
      <w:pPr>
        <w:spacing w:after="0" w:line="240" w:lineRule="auto"/>
        <w:rPr>
          <w:rFonts w:ascii="Times New Roman" w:hAnsi="Times New Roman" w:cs="Times New Roman"/>
          <w:sz w:val="24"/>
          <w:szCs w:val="24"/>
        </w:rPr>
      </w:pPr>
      <w:r>
        <w:rPr>
          <w:rFonts w:ascii="Times New Roman" w:hAnsi="Times New Roman" w:cs="Times New Roman"/>
          <w:sz w:val="24"/>
          <w:szCs w:val="24"/>
        </w:rPr>
        <w:t>No executive session was needed.</w:t>
      </w:r>
    </w:p>
    <w:p w:rsidR="005E3134" w:rsidRDefault="005E3134" w:rsidP="005E3134">
      <w:pPr>
        <w:spacing w:after="0" w:line="240" w:lineRule="auto"/>
        <w:rPr>
          <w:rFonts w:ascii="Times New Roman" w:hAnsi="Times New Roman" w:cs="Times New Roman"/>
          <w:sz w:val="24"/>
          <w:szCs w:val="24"/>
        </w:rPr>
      </w:pPr>
    </w:p>
    <w:p w:rsidR="005E3134" w:rsidRDefault="005E3134" w:rsidP="00E249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p w:rsidR="00EC1737" w:rsidRDefault="00EC1737" w:rsidP="00EC1737">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Adjournment</w:t>
      </w:r>
    </w:p>
    <w:p w:rsidR="00846090" w:rsidRDefault="00846090" w:rsidP="00EC1737">
      <w:pPr>
        <w:spacing w:after="0" w:line="240" w:lineRule="auto"/>
        <w:jc w:val="center"/>
        <w:rPr>
          <w:rFonts w:ascii="Times New Roman" w:hAnsi="Times New Roman" w:cs="Times New Roman"/>
          <w:sz w:val="24"/>
          <w:szCs w:val="24"/>
          <w:u w:val="single"/>
        </w:rPr>
      </w:pPr>
    </w:p>
    <w:p w:rsidR="001761D5" w:rsidRDefault="001761D5" w:rsidP="008460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w:t>
      </w:r>
      <w:r w:rsidR="005E3134">
        <w:rPr>
          <w:rFonts w:ascii="Times New Roman" w:hAnsi="Times New Roman" w:cs="Times New Roman"/>
          <w:sz w:val="24"/>
          <w:szCs w:val="24"/>
        </w:rPr>
        <w:t>Chairman Cluck</w:t>
      </w:r>
      <w:r>
        <w:rPr>
          <w:rFonts w:ascii="Times New Roman" w:hAnsi="Times New Roman" w:cs="Times New Roman"/>
          <w:sz w:val="24"/>
          <w:szCs w:val="24"/>
        </w:rPr>
        <w:t xml:space="preserve"> made a motion, seconded by Director </w:t>
      </w:r>
      <w:r w:rsidR="005E3134">
        <w:rPr>
          <w:rFonts w:ascii="Times New Roman" w:hAnsi="Times New Roman" w:cs="Times New Roman"/>
          <w:sz w:val="24"/>
          <w:szCs w:val="24"/>
        </w:rPr>
        <w:t>Paulson</w:t>
      </w:r>
      <w:r>
        <w:rPr>
          <w:rFonts w:ascii="Times New Roman" w:hAnsi="Times New Roman" w:cs="Times New Roman"/>
          <w:sz w:val="24"/>
          <w:szCs w:val="24"/>
        </w:rPr>
        <w:t xml:space="preserve"> to </w:t>
      </w:r>
      <w:r w:rsidR="00846090">
        <w:rPr>
          <w:rFonts w:ascii="Times New Roman" w:hAnsi="Times New Roman" w:cs="Times New Roman"/>
          <w:sz w:val="24"/>
          <w:szCs w:val="24"/>
        </w:rPr>
        <w:t xml:space="preserve">adjourned the meeting at </w:t>
      </w:r>
    </w:p>
    <w:p w:rsidR="00846090" w:rsidRDefault="005E3134" w:rsidP="008460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9:15 </w:t>
      </w:r>
      <w:r w:rsidR="00846090">
        <w:rPr>
          <w:rFonts w:ascii="Times New Roman" w:hAnsi="Times New Roman" w:cs="Times New Roman"/>
          <w:sz w:val="24"/>
          <w:szCs w:val="24"/>
        </w:rPr>
        <w:t>AM.</w:t>
      </w:r>
    </w:p>
    <w:p w:rsidR="00846090" w:rsidRDefault="00846090" w:rsidP="00846090">
      <w:pPr>
        <w:spacing w:after="0" w:line="240" w:lineRule="auto"/>
        <w:rPr>
          <w:rFonts w:ascii="Times New Roman" w:hAnsi="Times New Roman" w:cs="Times New Roman"/>
          <w:sz w:val="24"/>
          <w:szCs w:val="24"/>
        </w:rPr>
      </w:pPr>
    </w:p>
    <w:p w:rsidR="00846090" w:rsidRDefault="00846090" w:rsidP="00846090">
      <w:pPr>
        <w:spacing w:after="0" w:line="240" w:lineRule="auto"/>
        <w:rPr>
          <w:rFonts w:ascii="Times New Roman" w:hAnsi="Times New Roman" w:cs="Times New Roman"/>
          <w:sz w:val="24"/>
          <w:szCs w:val="24"/>
        </w:rPr>
      </w:pPr>
    </w:p>
    <w:p w:rsidR="00106D8D" w:rsidRDefault="00106D8D" w:rsidP="007D6CBC">
      <w:pPr>
        <w:spacing w:after="0" w:line="240" w:lineRule="auto"/>
        <w:rPr>
          <w:rFonts w:ascii="Times New Roman" w:hAnsi="Times New Roman" w:cs="Times New Roman"/>
          <w:sz w:val="24"/>
          <w:szCs w:val="24"/>
        </w:rPr>
      </w:pPr>
    </w:p>
    <w:p w:rsidR="00106D8D" w:rsidRDefault="00106D8D" w:rsidP="007D6CBC">
      <w:pPr>
        <w:spacing w:after="0" w:line="240" w:lineRule="auto"/>
        <w:rPr>
          <w:rFonts w:ascii="Times New Roman" w:hAnsi="Times New Roman" w:cs="Times New Roman"/>
          <w:sz w:val="24"/>
          <w:szCs w:val="24"/>
        </w:rPr>
      </w:pPr>
    </w:p>
    <w:p w:rsidR="00106D8D" w:rsidRDefault="00106D8D" w:rsidP="007D6CBC">
      <w:pPr>
        <w:spacing w:after="0" w:line="240" w:lineRule="auto"/>
        <w:rPr>
          <w:rFonts w:ascii="Times New Roman" w:hAnsi="Times New Roman" w:cs="Times New Roman"/>
          <w:sz w:val="24"/>
          <w:szCs w:val="24"/>
        </w:rPr>
      </w:pPr>
    </w:p>
    <w:p w:rsidR="008238D5" w:rsidRDefault="008238D5" w:rsidP="007D6CBC">
      <w:pPr>
        <w:spacing w:after="0" w:line="240" w:lineRule="auto"/>
        <w:rPr>
          <w:rFonts w:ascii="Times New Roman" w:hAnsi="Times New Roman" w:cs="Times New Roman"/>
          <w:sz w:val="24"/>
          <w:szCs w:val="24"/>
        </w:rPr>
      </w:pPr>
    </w:p>
    <w:p w:rsidR="002A029E" w:rsidRDefault="002A029E" w:rsidP="007D6CBC">
      <w:pPr>
        <w:spacing w:after="0" w:line="240" w:lineRule="auto"/>
        <w:rPr>
          <w:rFonts w:ascii="Times New Roman" w:hAnsi="Times New Roman" w:cs="Times New Roman"/>
          <w:sz w:val="24"/>
          <w:szCs w:val="24"/>
        </w:rPr>
      </w:pPr>
    </w:p>
    <w:p w:rsidR="00BD43FB" w:rsidRDefault="00BD43FB" w:rsidP="007D6CBC">
      <w:pPr>
        <w:spacing w:after="0" w:line="240" w:lineRule="auto"/>
        <w:rPr>
          <w:rFonts w:ascii="Times New Roman" w:hAnsi="Times New Roman" w:cs="Times New Roman"/>
          <w:sz w:val="24"/>
          <w:szCs w:val="24"/>
        </w:rPr>
      </w:pPr>
    </w:p>
    <w:p w:rsidR="0039402C" w:rsidRDefault="0039402C" w:rsidP="007D6CBC">
      <w:pPr>
        <w:spacing w:after="0" w:line="240" w:lineRule="auto"/>
        <w:rPr>
          <w:rFonts w:ascii="Times New Roman" w:hAnsi="Times New Roman" w:cs="Times New Roman"/>
          <w:sz w:val="24"/>
          <w:szCs w:val="24"/>
        </w:rPr>
      </w:pPr>
    </w:p>
    <w:p w:rsidR="0039402C" w:rsidRDefault="0039402C" w:rsidP="007D6CBC">
      <w:pPr>
        <w:spacing w:after="0" w:line="240" w:lineRule="auto"/>
        <w:rPr>
          <w:rFonts w:ascii="Times New Roman" w:hAnsi="Times New Roman" w:cs="Times New Roman"/>
          <w:sz w:val="24"/>
          <w:szCs w:val="24"/>
        </w:rPr>
      </w:pPr>
    </w:p>
    <w:p w:rsidR="0039402C" w:rsidRDefault="0039402C" w:rsidP="007D6CBC">
      <w:pPr>
        <w:spacing w:after="0" w:line="240" w:lineRule="auto"/>
        <w:rPr>
          <w:rFonts w:ascii="Times New Roman" w:hAnsi="Times New Roman" w:cs="Times New Roman"/>
          <w:sz w:val="24"/>
          <w:szCs w:val="24"/>
        </w:rPr>
      </w:pPr>
    </w:p>
    <w:p w:rsidR="0039402C" w:rsidRDefault="0039402C" w:rsidP="007D6CBC">
      <w:pPr>
        <w:spacing w:after="0" w:line="240" w:lineRule="auto"/>
        <w:rPr>
          <w:rFonts w:ascii="Times New Roman" w:hAnsi="Times New Roman" w:cs="Times New Roman"/>
          <w:sz w:val="24"/>
          <w:szCs w:val="24"/>
        </w:rPr>
      </w:pPr>
    </w:p>
    <w:p w:rsidR="007D6CBC" w:rsidRDefault="007D6CBC" w:rsidP="007D6CB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w:t>
      </w:r>
    </w:p>
    <w:p w:rsidR="007D6CBC" w:rsidRDefault="007D6CBC" w:rsidP="007D6CBC">
      <w:pPr>
        <w:spacing w:after="0" w:line="240" w:lineRule="auto"/>
        <w:rPr>
          <w:rFonts w:ascii="Times New Roman" w:hAnsi="Times New Roman" w:cs="Times New Roman"/>
          <w:sz w:val="24"/>
          <w:szCs w:val="24"/>
        </w:rPr>
      </w:pPr>
      <w:r>
        <w:rPr>
          <w:rFonts w:ascii="Times New Roman" w:hAnsi="Times New Roman" w:cs="Times New Roman"/>
          <w:sz w:val="24"/>
          <w:szCs w:val="24"/>
        </w:rPr>
        <w:t>Chairperson</w:t>
      </w:r>
    </w:p>
    <w:p w:rsidR="00AD584C" w:rsidRDefault="00AD584C" w:rsidP="007D6CBC">
      <w:pPr>
        <w:spacing w:after="0" w:line="240" w:lineRule="auto"/>
        <w:rPr>
          <w:rFonts w:ascii="Times New Roman" w:hAnsi="Times New Roman" w:cs="Times New Roman"/>
          <w:sz w:val="24"/>
          <w:szCs w:val="24"/>
        </w:rPr>
      </w:pPr>
    </w:p>
    <w:p w:rsidR="007D6CBC" w:rsidRDefault="007D6CBC" w:rsidP="007D6CBC">
      <w:pPr>
        <w:spacing w:after="0" w:line="240" w:lineRule="auto"/>
        <w:rPr>
          <w:rFonts w:ascii="Times New Roman" w:hAnsi="Times New Roman" w:cs="Times New Roman"/>
          <w:sz w:val="24"/>
          <w:szCs w:val="24"/>
        </w:rPr>
      </w:pPr>
    </w:p>
    <w:p w:rsidR="007D6CBC" w:rsidRDefault="007D6CBC" w:rsidP="007D6CB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w:t>
      </w:r>
    </w:p>
    <w:p w:rsidR="007D6CBC" w:rsidRDefault="007D6CBC" w:rsidP="007D6CBC">
      <w:pPr>
        <w:spacing w:after="0" w:line="240" w:lineRule="auto"/>
        <w:rPr>
          <w:rFonts w:ascii="Times New Roman" w:hAnsi="Times New Roman" w:cs="Times New Roman"/>
          <w:sz w:val="24"/>
          <w:szCs w:val="24"/>
        </w:rPr>
      </w:pPr>
      <w:r>
        <w:rPr>
          <w:rFonts w:ascii="Times New Roman" w:hAnsi="Times New Roman" w:cs="Times New Roman"/>
          <w:sz w:val="24"/>
          <w:szCs w:val="24"/>
        </w:rPr>
        <w:t>Secretary</w:t>
      </w:r>
    </w:p>
    <w:p w:rsidR="00AD584C" w:rsidRDefault="00AD584C" w:rsidP="007D6CBC">
      <w:pPr>
        <w:spacing w:after="0" w:line="240" w:lineRule="auto"/>
        <w:rPr>
          <w:rFonts w:ascii="Times New Roman" w:hAnsi="Times New Roman" w:cs="Times New Roman"/>
          <w:sz w:val="24"/>
          <w:szCs w:val="24"/>
        </w:rPr>
      </w:pPr>
    </w:p>
    <w:p w:rsidR="007D6CBC" w:rsidRDefault="007D6CBC" w:rsidP="007D6CBC">
      <w:pPr>
        <w:spacing w:after="0" w:line="240" w:lineRule="auto"/>
        <w:rPr>
          <w:rFonts w:ascii="Times New Roman" w:hAnsi="Times New Roman" w:cs="Times New Roman"/>
          <w:sz w:val="24"/>
          <w:szCs w:val="24"/>
        </w:rPr>
      </w:pPr>
    </w:p>
    <w:p w:rsidR="00517777" w:rsidRDefault="007D6CBC" w:rsidP="009D693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w:t>
      </w:r>
    </w:p>
    <w:p w:rsidR="001761D5" w:rsidRDefault="007D6CBC" w:rsidP="0066359A">
      <w:pPr>
        <w:spacing w:after="0" w:line="240" w:lineRule="auto"/>
        <w:rPr>
          <w:rFonts w:ascii="Times New Roman" w:hAnsi="Times New Roman" w:cs="Times New Roman"/>
          <w:sz w:val="24"/>
          <w:szCs w:val="24"/>
        </w:rPr>
      </w:pPr>
      <w:r>
        <w:rPr>
          <w:rFonts w:ascii="Times New Roman" w:hAnsi="Times New Roman" w:cs="Times New Roman"/>
          <w:sz w:val="24"/>
          <w:szCs w:val="24"/>
        </w:rPr>
        <w:t>Chief Appraiser</w:t>
      </w:r>
    </w:p>
    <w:p w:rsidR="0066359A" w:rsidRDefault="0066359A" w:rsidP="0066359A">
      <w:pPr>
        <w:spacing w:after="0" w:line="240" w:lineRule="auto"/>
        <w:rPr>
          <w:rFonts w:ascii="Times New Roman" w:hAnsi="Times New Roman" w:cs="Times New Roman"/>
          <w:sz w:val="24"/>
          <w:szCs w:val="24"/>
        </w:rPr>
      </w:pPr>
    </w:p>
    <w:p w:rsidR="0066359A" w:rsidRDefault="0066359A" w:rsidP="0066359A">
      <w:pPr>
        <w:spacing w:after="0" w:line="240" w:lineRule="auto"/>
        <w:rPr>
          <w:rFonts w:ascii="Times New Roman" w:hAnsi="Times New Roman" w:cs="Times New Roman"/>
          <w:sz w:val="24"/>
          <w:szCs w:val="24"/>
        </w:rPr>
      </w:pPr>
    </w:p>
    <w:p w:rsidR="0066359A" w:rsidRDefault="0066359A" w:rsidP="0066359A">
      <w:pPr>
        <w:spacing w:after="0" w:line="240" w:lineRule="auto"/>
        <w:rPr>
          <w:rFonts w:ascii="Times New Roman" w:hAnsi="Times New Roman" w:cs="Times New Roman"/>
          <w:sz w:val="24"/>
          <w:szCs w:val="24"/>
        </w:rPr>
      </w:pPr>
    </w:p>
    <w:p w:rsidR="0066359A" w:rsidRDefault="0066359A" w:rsidP="0066359A">
      <w:pPr>
        <w:spacing w:after="0" w:line="240" w:lineRule="auto"/>
        <w:rPr>
          <w:rFonts w:ascii="Times New Roman" w:hAnsi="Times New Roman" w:cs="Times New Roman"/>
          <w:sz w:val="24"/>
          <w:szCs w:val="24"/>
        </w:rPr>
      </w:pPr>
    </w:p>
    <w:p w:rsidR="0066359A" w:rsidRDefault="0066359A" w:rsidP="0066359A">
      <w:pPr>
        <w:spacing w:after="0" w:line="240" w:lineRule="auto"/>
        <w:rPr>
          <w:rFonts w:ascii="Times New Roman" w:hAnsi="Times New Roman" w:cs="Times New Roman"/>
          <w:sz w:val="24"/>
          <w:szCs w:val="24"/>
        </w:rPr>
      </w:pPr>
    </w:p>
    <w:p w:rsidR="001761D5" w:rsidRPr="00C16F19" w:rsidRDefault="0066359A" w:rsidP="000203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sectPr w:rsidR="001761D5" w:rsidRPr="00C16F19" w:rsidSect="0023045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2D3" w:rsidRDefault="004F62D3" w:rsidP="00C641E7">
      <w:r>
        <w:separator/>
      </w:r>
    </w:p>
  </w:endnote>
  <w:endnote w:type="continuationSeparator" w:id="0">
    <w:p w:rsidR="004F62D3" w:rsidRDefault="004F62D3" w:rsidP="00C64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2D3" w:rsidRDefault="004F62D3" w:rsidP="00C641E7">
      <w:r>
        <w:separator/>
      </w:r>
    </w:p>
  </w:footnote>
  <w:footnote w:type="continuationSeparator" w:id="0">
    <w:p w:rsidR="004F62D3" w:rsidRDefault="004F62D3" w:rsidP="00C64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C1" w:rsidRDefault="007A0DC1">
    <w:pPr>
      <w:pStyle w:val="Header"/>
    </w:pP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36F6"/>
    <w:multiLevelType w:val="hybridMultilevel"/>
    <w:tmpl w:val="3AB22B8E"/>
    <w:lvl w:ilvl="0" w:tplc="2BC8DC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6738E7"/>
    <w:multiLevelType w:val="hybridMultilevel"/>
    <w:tmpl w:val="79AC3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550CE"/>
    <w:multiLevelType w:val="hybridMultilevel"/>
    <w:tmpl w:val="4C34B494"/>
    <w:lvl w:ilvl="0" w:tplc="0232B3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9C5048"/>
    <w:multiLevelType w:val="hybridMultilevel"/>
    <w:tmpl w:val="53E4D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813E52"/>
    <w:multiLevelType w:val="hybridMultilevel"/>
    <w:tmpl w:val="BE544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219F8"/>
    <w:multiLevelType w:val="hybridMultilevel"/>
    <w:tmpl w:val="5DB0A12A"/>
    <w:lvl w:ilvl="0" w:tplc="788041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B428C7"/>
    <w:multiLevelType w:val="hybridMultilevel"/>
    <w:tmpl w:val="96BAD7B4"/>
    <w:lvl w:ilvl="0" w:tplc="5FD2690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7B2429"/>
    <w:multiLevelType w:val="hybridMultilevel"/>
    <w:tmpl w:val="21507D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9E5E76"/>
    <w:multiLevelType w:val="hybridMultilevel"/>
    <w:tmpl w:val="349A6F6E"/>
    <w:lvl w:ilvl="0" w:tplc="A2924D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3A239B"/>
    <w:multiLevelType w:val="hybridMultilevel"/>
    <w:tmpl w:val="C4D82786"/>
    <w:lvl w:ilvl="0" w:tplc="B37C3054">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D65FDF"/>
    <w:multiLevelType w:val="hybridMultilevel"/>
    <w:tmpl w:val="6D5856DE"/>
    <w:lvl w:ilvl="0" w:tplc="15667030">
      <w:start w:val="1"/>
      <w:numFmt w:val="decimal"/>
      <w:lvlText w:val="%1."/>
      <w:lvlJc w:val="left"/>
      <w:pPr>
        <w:ind w:left="90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9FD06A4"/>
    <w:multiLevelType w:val="hybridMultilevel"/>
    <w:tmpl w:val="0C3CAAE8"/>
    <w:lvl w:ilvl="0" w:tplc="3FB678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FA7EC4"/>
    <w:multiLevelType w:val="hybridMultilevel"/>
    <w:tmpl w:val="64B61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060E92"/>
    <w:multiLevelType w:val="hybridMultilevel"/>
    <w:tmpl w:val="4B4ACB1A"/>
    <w:lvl w:ilvl="0" w:tplc="4238BAAE">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E65427"/>
    <w:multiLevelType w:val="hybridMultilevel"/>
    <w:tmpl w:val="E7B47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9B6BEB"/>
    <w:multiLevelType w:val="hybridMultilevel"/>
    <w:tmpl w:val="335836EA"/>
    <w:lvl w:ilvl="0" w:tplc="86AA9C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47299F"/>
    <w:multiLevelType w:val="hybridMultilevel"/>
    <w:tmpl w:val="F68C1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961B7F"/>
    <w:multiLevelType w:val="hybridMultilevel"/>
    <w:tmpl w:val="EDAA42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2B3EE6"/>
    <w:multiLevelType w:val="hybridMultilevel"/>
    <w:tmpl w:val="EC3679A4"/>
    <w:lvl w:ilvl="0" w:tplc="788041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0"/>
  </w:num>
  <w:num w:numId="3">
    <w:abstractNumId w:val="8"/>
  </w:num>
  <w:num w:numId="4">
    <w:abstractNumId w:val="6"/>
  </w:num>
  <w:num w:numId="5">
    <w:abstractNumId w:val="13"/>
  </w:num>
  <w:num w:numId="6">
    <w:abstractNumId w:val="12"/>
  </w:num>
  <w:num w:numId="7">
    <w:abstractNumId w:val="17"/>
  </w:num>
  <w:num w:numId="8">
    <w:abstractNumId w:val="9"/>
  </w:num>
  <w:num w:numId="9">
    <w:abstractNumId w:val="16"/>
  </w:num>
  <w:num w:numId="10">
    <w:abstractNumId w:val="14"/>
  </w:num>
  <w:num w:numId="11">
    <w:abstractNumId w:val="2"/>
  </w:num>
  <w:num w:numId="12">
    <w:abstractNumId w:val="7"/>
  </w:num>
  <w:num w:numId="13">
    <w:abstractNumId w:val="4"/>
  </w:num>
  <w:num w:numId="14">
    <w:abstractNumId w:val="5"/>
  </w:num>
  <w:num w:numId="15">
    <w:abstractNumId w:val="11"/>
  </w:num>
  <w:num w:numId="16">
    <w:abstractNumId w:val="18"/>
  </w:num>
  <w:num w:numId="17">
    <w:abstractNumId w:val="1"/>
  </w:num>
  <w:num w:numId="18">
    <w:abstractNumId w:val="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47B"/>
    <w:rsid w:val="00001C79"/>
    <w:rsid w:val="000203B8"/>
    <w:rsid w:val="000251DC"/>
    <w:rsid w:val="000349C0"/>
    <w:rsid w:val="00041B90"/>
    <w:rsid w:val="00071A5D"/>
    <w:rsid w:val="00085526"/>
    <w:rsid w:val="000925DF"/>
    <w:rsid w:val="0009726F"/>
    <w:rsid w:val="000A5CF8"/>
    <w:rsid w:val="000C09D1"/>
    <w:rsid w:val="000C0B22"/>
    <w:rsid w:val="000C4ECC"/>
    <w:rsid w:val="000C5A97"/>
    <w:rsid w:val="000D11E5"/>
    <w:rsid w:val="000D624D"/>
    <w:rsid w:val="000D71D9"/>
    <w:rsid w:val="000E4503"/>
    <w:rsid w:val="000F2D1B"/>
    <w:rsid w:val="000F30A0"/>
    <w:rsid w:val="000F310B"/>
    <w:rsid w:val="0010583E"/>
    <w:rsid w:val="00106D8D"/>
    <w:rsid w:val="00123B07"/>
    <w:rsid w:val="00142F40"/>
    <w:rsid w:val="001761D5"/>
    <w:rsid w:val="00176873"/>
    <w:rsid w:val="00183216"/>
    <w:rsid w:val="0018474A"/>
    <w:rsid w:val="001866DC"/>
    <w:rsid w:val="0019303E"/>
    <w:rsid w:val="001A47D3"/>
    <w:rsid w:val="001A5641"/>
    <w:rsid w:val="001A75D9"/>
    <w:rsid w:val="001B1213"/>
    <w:rsid w:val="001B62B3"/>
    <w:rsid w:val="001C08B7"/>
    <w:rsid w:val="001C4527"/>
    <w:rsid w:val="001D1377"/>
    <w:rsid w:val="001E0132"/>
    <w:rsid w:val="001E01C2"/>
    <w:rsid w:val="00216533"/>
    <w:rsid w:val="00230450"/>
    <w:rsid w:val="00236C88"/>
    <w:rsid w:val="002401FE"/>
    <w:rsid w:val="0024253E"/>
    <w:rsid w:val="00252AF8"/>
    <w:rsid w:val="00271C5A"/>
    <w:rsid w:val="002A029E"/>
    <w:rsid w:val="002B7C68"/>
    <w:rsid w:val="002C6D26"/>
    <w:rsid w:val="002D6983"/>
    <w:rsid w:val="002E3CE7"/>
    <w:rsid w:val="002F664A"/>
    <w:rsid w:val="002F751B"/>
    <w:rsid w:val="0030469E"/>
    <w:rsid w:val="00305859"/>
    <w:rsid w:val="00311B39"/>
    <w:rsid w:val="003358A9"/>
    <w:rsid w:val="003359C5"/>
    <w:rsid w:val="00335E0A"/>
    <w:rsid w:val="003365FE"/>
    <w:rsid w:val="003560B4"/>
    <w:rsid w:val="003623ED"/>
    <w:rsid w:val="003845B6"/>
    <w:rsid w:val="0039402C"/>
    <w:rsid w:val="003A5771"/>
    <w:rsid w:val="003B6857"/>
    <w:rsid w:val="003E53DA"/>
    <w:rsid w:val="003E5BBD"/>
    <w:rsid w:val="003F528A"/>
    <w:rsid w:val="004135E7"/>
    <w:rsid w:val="004177DF"/>
    <w:rsid w:val="00434C15"/>
    <w:rsid w:val="004417E6"/>
    <w:rsid w:val="00442F99"/>
    <w:rsid w:val="004530A3"/>
    <w:rsid w:val="004650A8"/>
    <w:rsid w:val="00466DFB"/>
    <w:rsid w:val="00470EA2"/>
    <w:rsid w:val="00475163"/>
    <w:rsid w:val="00486A4B"/>
    <w:rsid w:val="00487BB7"/>
    <w:rsid w:val="00494C0D"/>
    <w:rsid w:val="004A3463"/>
    <w:rsid w:val="004A65ED"/>
    <w:rsid w:val="004C1CDB"/>
    <w:rsid w:val="004C6A9D"/>
    <w:rsid w:val="004D737A"/>
    <w:rsid w:val="004E5A37"/>
    <w:rsid w:val="004F2499"/>
    <w:rsid w:val="004F62D3"/>
    <w:rsid w:val="00503E0E"/>
    <w:rsid w:val="00517777"/>
    <w:rsid w:val="0053077B"/>
    <w:rsid w:val="00533FA3"/>
    <w:rsid w:val="005461D9"/>
    <w:rsid w:val="00550C5B"/>
    <w:rsid w:val="00561EE5"/>
    <w:rsid w:val="005712DA"/>
    <w:rsid w:val="00575F90"/>
    <w:rsid w:val="00581B09"/>
    <w:rsid w:val="0058682F"/>
    <w:rsid w:val="00586ADD"/>
    <w:rsid w:val="00596E30"/>
    <w:rsid w:val="005973B2"/>
    <w:rsid w:val="005A179B"/>
    <w:rsid w:val="005A6899"/>
    <w:rsid w:val="005B6315"/>
    <w:rsid w:val="005C342F"/>
    <w:rsid w:val="005E08E0"/>
    <w:rsid w:val="005E3134"/>
    <w:rsid w:val="005F460D"/>
    <w:rsid w:val="00600BB3"/>
    <w:rsid w:val="0062418B"/>
    <w:rsid w:val="006268EA"/>
    <w:rsid w:val="00633D08"/>
    <w:rsid w:val="0064228E"/>
    <w:rsid w:val="006444BA"/>
    <w:rsid w:val="00647BAB"/>
    <w:rsid w:val="006543EE"/>
    <w:rsid w:val="00657E20"/>
    <w:rsid w:val="00657FF5"/>
    <w:rsid w:val="0066359A"/>
    <w:rsid w:val="00664376"/>
    <w:rsid w:val="006739DE"/>
    <w:rsid w:val="006770BC"/>
    <w:rsid w:val="00695868"/>
    <w:rsid w:val="0069668C"/>
    <w:rsid w:val="00697F3C"/>
    <w:rsid w:val="006A592D"/>
    <w:rsid w:val="006A777B"/>
    <w:rsid w:val="006C00CB"/>
    <w:rsid w:val="006D2AE5"/>
    <w:rsid w:val="006E1703"/>
    <w:rsid w:val="006E7ABA"/>
    <w:rsid w:val="0071220F"/>
    <w:rsid w:val="007133A1"/>
    <w:rsid w:val="00726C54"/>
    <w:rsid w:val="00736CA5"/>
    <w:rsid w:val="007427CF"/>
    <w:rsid w:val="00752966"/>
    <w:rsid w:val="0076447B"/>
    <w:rsid w:val="00764715"/>
    <w:rsid w:val="00765F59"/>
    <w:rsid w:val="0079254A"/>
    <w:rsid w:val="007A0554"/>
    <w:rsid w:val="007A0DC1"/>
    <w:rsid w:val="007A6D69"/>
    <w:rsid w:val="007B1A18"/>
    <w:rsid w:val="007B77D2"/>
    <w:rsid w:val="007C27FD"/>
    <w:rsid w:val="007C2952"/>
    <w:rsid w:val="007C533B"/>
    <w:rsid w:val="007C5385"/>
    <w:rsid w:val="007D6CBC"/>
    <w:rsid w:val="007D72F8"/>
    <w:rsid w:val="008054BC"/>
    <w:rsid w:val="008226A6"/>
    <w:rsid w:val="008238D5"/>
    <w:rsid w:val="00826AB6"/>
    <w:rsid w:val="00827D8F"/>
    <w:rsid w:val="00834467"/>
    <w:rsid w:val="00846090"/>
    <w:rsid w:val="00862BF6"/>
    <w:rsid w:val="00864D19"/>
    <w:rsid w:val="0086612D"/>
    <w:rsid w:val="00874866"/>
    <w:rsid w:val="0089232C"/>
    <w:rsid w:val="008954E8"/>
    <w:rsid w:val="00897EF5"/>
    <w:rsid w:val="008A1CBD"/>
    <w:rsid w:val="008B7078"/>
    <w:rsid w:val="008C2675"/>
    <w:rsid w:val="008D64D1"/>
    <w:rsid w:val="008E0E90"/>
    <w:rsid w:val="008E3BFA"/>
    <w:rsid w:val="0090479B"/>
    <w:rsid w:val="00906D25"/>
    <w:rsid w:val="0090707C"/>
    <w:rsid w:val="00927EBF"/>
    <w:rsid w:val="00934546"/>
    <w:rsid w:val="009460E3"/>
    <w:rsid w:val="00947667"/>
    <w:rsid w:val="00965044"/>
    <w:rsid w:val="00983D3C"/>
    <w:rsid w:val="00994182"/>
    <w:rsid w:val="009968A9"/>
    <w:rsid w:val="009A04E3"/>
    <w:rsid w:val="009A4B9A"/>
    <w:rsid w:val="009A7938"/>
    <w:rsid w:val="009B2749"/>
    <w:rsid w:val="009C1696"/>
    <w:rsid w:val="009D6939"/>
    <w:rsid w:val="009E7BE8"/>
    <w:rsid w:val="009F1310"/>
    <w:rsid w:val="009F3F2D"/>
    <w:rsid w:val="009F71FB"/>
    <w:rsid w:val="00A0767D"/>
    <w:rsid w:val="00A111E2"/>
    <w:rsid w:val="00A17FCF"/>
    <w:rsid w:val="00A331B1"/>
    <w:rsid w:val="00A5582F"/>
    <w:rsid w:val="00A6293F"/>
    <w:rsid w:val="00A677C2"/>
    <w:rsid w:val="00A74267"/>
    <w:rsid w:val="00A841E2"/>
    <w:rsid w:val="00A95D6C"/>
    <w:rsid w:val="00AA0353"/>
    <w:rsid w:val="00AA485D"/>
    <w:rsid w:val="00AC4D08"/>
    <w:rsid w:val="00AC7F37"/>
    <w:rsid w:val="00AD1FAC"/>
    <w:rsid w:val="00AD584C"/>
    <w:rsid w:val="00AE00D1"/>
    <w:rsid w:val="00AF18C8"/>
    <w:rsid w:val="00AF1F0F"/>
    <w:rsid w:val="00AF586F"/>
    <w:rsid w:val="00AF691A"/>
    <w:rsid w:val="00AF6F94"/>
    <w:rsid w:val="00AF71C8"/>
    <w:rsid w:val="00AF786F"/>
    <w:rsid w:val="00B14F83"/>
    <w:rsid w:val="00B20D5A"/>
    <w:rsid w:val="00B243C6"/>
    <w:rsid w:val="00B353E4"/>
    <w:rsid w:val="00B36A86"/>
    <w:rsid w:val="00B448E2"/>
    <w:rsid w:val="00B47BEF"/>
    <w:rsid w:val="00B552AE"/>
    <w:rsid w:val="00B6454D"/>
    <w:rsid w:val="00B6485E"/>
    <w:rsid w:val="00B86D05"/>
    <w:rsid w:val="00B92CA8"/>
    <w:rsid w:val="00B96D20"/>
    <w:rsid w:val="00BA278B"/>
    <w:rsid w:val="00BA286F"/>
    <w:rsid w:val="00BB6661"/>
    <w:rsid w:val="00BB71DB"/>
    <w:rsid w:val="00BD3919"/>
    <w:rsid w:val="00BD43FB"/>
    <w:rsid w:val="00BE41DA"/>
    <w:rsid w:val="00BF5B7A"/>
    <w:rsid w:val="00C0738C"/>
    <w:rsid w:val="00C1345C"/>
    <w:rsid w:val="00C16F19"/>
    <w:rsid w:val="00C1748C"/>
    <w:rsid w:val="00C3094E"/>
    <w:rsid w:val="00C464DD"/>
    <w:rsid w:val="00C5127C"/>
    <w:rsid w:val="00C54A63"/>
    <w:rsid w:val="00C55E0D"/>
    <w:rsid w:val="00C57716"/>
    <w:rsid w:val="00C641E7"/>
    <w:rsid w:val="00C65607"/>
    <w:rsid w:val="00C71C40"/>
    <w:rsid w:val="00C72AFE"/>
    <w:rsid w:val="00C72E61"/>
    <w:rsid w:val="00C8246D"/>
    <w:rsid w:val="00CA72BB"/>
    <w:rsid w:val="00CB34C1"/>
    <w:rsid w:val="00CC36BE"/>
    <w:rsid w:val="00CC5C7B"/>
    <w:rsid w:val="00CC6303"/>
    <w:rsid w:val="00CE2281"/>
    <w:rsid w:val="00CE52B5"/>
    <w:rsid w:val="00CE5407"/>
    <w:rsid w:val="00CE5E5F"/>
    <w:rsid w:val="00D22D27"/>
    <w:rsid w:val="00D32434"/>
    <w:rsid w:val="00D33B89"/>
    <w:rsid w:val="00D43341"/>
    <w:rsid w:val="00D44FAC"/>
    <w:rsid w:val="00D45019"/>
    <w:rsid w:val="00D45C6B"/>
    <w:rsid w:val="00D51B96"/>
    <w:rsid w:val="00D55AAF"/>
    <w:rsid w:val="00D57CB1"/>
    <w:rsid w:val="00D621DD"/>
    <w:rsid w:val="00D71CCF"/>
    <w:rsid w:val="00D90C6A"/>
    <w:rsid w:val="00D9758A"/>
    <w:rsid w:val="00DA5AC9"/>
    <w:rsid w:val="00DB1DCA"/>
    <w:rsid w:val="00DB7414"/>
    <w:rsid w:val="00DC1C1E"/>
    <w:rsid w:val="00DC3658"/>
    <w:rsid w:val="00DD52E5"/>
    <w:rsid w:val="00DE2236"/>
    <w:rsid w:val="00DF0E25"/>
    <w:rsid w:val="00E1252C"/>
    <w:rsid w:val="00E1406B"/>
    <w:rsid w:val="00E2494F"/>
    <w:rsid w:val="00E3305B"/>
    <w:rsid w:val="00E355C4"/>
    <w:rsid w:val="00E54D76"/>
    <w:rsid w:val="00E74776"/>
    <w:rsid w:val="00E9401B"/>
    <w:rsid w:val="00E95440"/>
    <w:rsid w:val="00EB10EA"/>
    <w:rsid w:val="00EB3D80"/>
    <w:rsid w:val="00EB4D5A"/>
    <w:rsid w:val="00EB583B"/>
    <w:rsid w:val="00EC1737"/>
    <w:rsid w:val="00EC3536"/>
    <w:rsid w:val="00ED6F11"/>
    <w:rsid w:val="00EE1174"/>
    <w:rsid w:val="00EE2B16"/>
    <w:rsid w:val="00EE3E8A"/>
    <w:rsid w:val="00EE6CE3"/>
    <w:rsid w:val="00EF0CCA"/>
    <w:rsid w:val="00EF47D3"/>
    <w:rsid w:val="00EF79DE"/>
    <w:rsid w:val="00F02392"/>
    <w:rsid w:val="00F139E3"/>
    <w:rsid w:val="00F2074D"/>
    <w:rsid w:val="00F47597"/>
    <w:rsid w:val="00F526A6"/>
    <w:rsid w:val="00F6595A"/>
    <w:rsid w:val="00F715E7"/>
    <w:rsid w:val="00F907C9"/>
    <w:rsid w:val="00FA1EE3"/>
    <w:rsid w:val="00FA49ED"/>
    <w:rsid w:val="00FA5C23"/>
    <w:rsid w:val="00FA6F6F"/>
    <w:rsid w:val="00FC30EB"/>
    <w:rsid w:val="00FC40B7"/>
    <w:rsid w:val="00FF3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147B1-062D-441A-8B65-096CAEC20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C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17FCF"/>
    <w:pPr>
      <w:framePr w:w="7920" w:h="1980" w:hRule="exact" w:hSpace="180" w:wrap="auto" w:hAnchor="page" w:xAlign="center" w:yAlign="bottom"/>
      <w:ind w:left="2880"/>
    </w:pPr>
    <w:rPr>
      <w:rFonts w:ascii="Goudy Old Style" w:eastAsiaTheme="majorEastAsia" w:hAnsi="Goudy Old Style" w:cstheme="majorBidi"/>
      <w:sz w:val="24"/>
      <w:szCs w:val="24"/>
    </w:rPr>
  </w:style>
  <w:style w:type="paragraph" w:styleId="EnvelopeReturn">
    <w:name w:val="envelope return"/>
    <w:basedOn w:val="Normal"/>
    <w:uiPriority w:val="99"/>
    <w:semiHidden/>
    <w:unhideWhenUsed/>
    <w:rsid w:val="00A17FCF"/>
    <w:rPr>
      <w:rFonts w:ascii="Goudy Old Style" w:eastAsiaTheme="majorEastAsia" w:hAnsi="Goudy Old Style" w:cstheme="majorBidi"/>
      <w:sz w:val="20"/>
      <w:szCs w:val="20"/>
    </w:rPr>
  </w:style>
  <w:style w:type="paragraph" w:styleId="Header">
    <w:name w:val="header"/>
    <w:basedOn w:val="Normal"/>
    <w:link w:val="HeaderChar"/>
    <w:uiPriority w:val="99"/>
    <w:semiHidden/>
    <w:unhideWhenUsed/>
    <w:rsid w:val="00C641E7"/>
    <w:pPr>
      <w:tabs>
        <w:tab w:val="center" w:pos="4680"/>
        <w:tab w:val="right" w:pos="9360"/>
      </w:tabs>
    </w:pPr>
  </w:style>
  <w:style w:type="character" w:customStyle="1" w:styleId="HeaderChar">
    <w:name w:val="Header Char"/>
    <w:basedOn w:val="DefaultParagraphFont"/>
    <w:link w:val="Header"/>
    <w:uiPriority w:val="99"/>
    <w:semiHidden/>
    <w:rsid w:val="00C641E7"/>
  </w:style>
  <w:style w:type="paragraph" w:styleId="Footer">
    <w:name w:val="footer"/>
    <w:basedOn w:val="Normal"/>
    <w:link w:val="FooterChar"/>
    <w:uiPriority w:val="99"/>
    <w:semiHidden/>
    <w:unhideWhenUsed/>
    <w:rsid w:val="00C641E7"/>
    <w:pPr>
      <w:tabs>
        <w:tab w:val="center" w:pos="4680"/>
        <w:tab w:val="right" w:pos="9360"/>
      </w:tabs>
    </w:pPr>
  </w:style>
  <w:style w:type="character" w:customStyle="1" w:styleId="FooterChar">
    <w:name w:val="Footer Char"/>
    <w:basedOn w:val="DefaultParagraphFont"/>
    <w:link w:val="Footer"/>
    <w:uiPriority w:val="99"/>
    <w:semiHidden/>
    <w:rsid w:val="00C641E7"/>
  </w:style>
  <w:style w:type="paragraph" w:styleId="ListParagraph">
    <w:name w:val="List Paragraph"/>
    <w:basedOn w:val="Normal"/>
    <w:uiPriority w:val="34"/>
    <w:qFormat/>
    <w:rsid w:val="007D6CBC"/>
    <w:pPr>
      <w:ind w:left="720"/>
      <w:contextualSpacing/>
    </w:pPr>
  </w:style>
  <w:style w:type="paragraph" w:styleId="BalloonText">
    <w:name w:val="Balloon Text"/>
    <w:basedOn w:val="Normal"/>
    <w:link w:val="BalloonTextChar"/>
    <w:uiPriority w:val="99"/>
    <w:semiHidden/>
    <w:unhideWhenUsed/>
    <w:rsid w:val="004D7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3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96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37AAF-2360-44CA-B54D-A121A11D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Dianne.Mcgee</dc:creator>
  <cp:lastModifiedBy>Dianne Mcgee</cp:lastModifiedBy>
  <cp:revision>6</cp:revision>
  <cp:lastPrinted>2020-05-06T13:56:00Z</cp:lastPrinted>
  <dcterms:created xsi:type="dcterms:W3CDTF">2020-03-25T15:07:00Z</dcterms:created>
  <dcterms:modified xsi:type="dcterms:W3CDTF">2020-05-06T14:52:00Z</dcterms:modified>
</cp:coreProperties>
</file>